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E4" w:rsidRDefault="001B47E4" w:rsidP="00E11F84">
      <w:pPr>
        <w:widowControl/>
        <w:shd w:val="clear" w:color="auto" w:fill="FFFFFF"/>
        <w:spacing w:line="580" w:lineRule="exact"/>
        <w:jc w:val="center"/>
        <w:rPr>
          <w:rFonts w:ascii="方正小标宋简体" w:eastAsia="方正小标宋简体" w:hAnsi="微软雅黑" w:cs="宋体"/>
          <w:color w:val="4B4B4B"/>
          <w:kern w:val="0"/>
          <w:sz w:val="44"/>
          <w:szCs w:val="44"/>
        </w:rPr>
      </w:pPr>
      <w:r>
        <w:rPr>
          <w:rFonts w:ascii="方正小标宋简体" w:eastAsia="方正小标宋简体" w:hAnsi="微软雅黑" w:cs="宋体" w:hint="eastAsia"/>
          <w:color w:val="4B4B4B"/>
          <w:kern w:val="0"/>
          <w:sz w:val="44"/>
          <w:szCs w:val="44"/>
        </w:rPr>
        <w:t>漯河职业技术学院</w:t>
      </w:r>
    </w:p>
    <w:p w:rsidR="00E11F84" w:rsidRDefault="001B47E4" w:rsidP="00E11F84">
      <w:pPr>
        <w:widowControl/>
        <w:shd w:val="clear" w:color="auto" w:fill="FFFFFF"/>
        <w:spacing w:line="580" w:lineRule="exact"/>
        <w:jc w:val="center"/>
        <w:rPr>
          <w:rFonts w:ascii="方正小标宋简体" w:eastAsia="方正小标宋简体" w:hAnsi="微软雅黑" w:cs="宋体"/>
          <w:color w:val="4B4B4B"/>
          <w:kern w:val="0"/>
          <w:sz w:val="44"/>
          <w:szCs w:val="44"/>
        </w:rPr>
      </w:pPr>
      <w:r w:rsidRPr="001B47E4">
        <w:rPr>
          <w:rFonts w:ascii="方正小标宋简体" w:eastAsia="方正小标宋简体" w:hAnsi="微软雅黑" w:cs="宋体" w:hint="eastAsia"/>
          <w:color w:val="4B4B4B"/>
          <w:kern w:val="0"/>
          <w:sz w:val="44"/>
          <w:szCs w:val="44"/>
        </w:rPr>
        <w:t>关于开展第七批“双师</w:t>
      </w:r>
      <w:r w:rsidR="00E11F84">
        <w:rPr>
          <w:rFonts w:ascii="方正小标宋简体" w:eastAsia="方正小标宋简体" w:hAnsi="微软雅黑" w:cs="宋体" w:hint="eastAsia"/>
          <w:color w:val="4B4B4B"/>
          <w:kern w:val="0"/>
          <w:sz w:val="44"/>
          <w:szCs w:val="44"/>
        </w:rPr>
        <w:t>素质</w:t>
      </w:r>
      <w:r w:rsidRPr="001B47E4">
        <w:rPr>
          <w:rFonts w:ascii="方正小标宋简体" w:eastAsia="方正小标宋简体" w:hAnsi="微软雅黑" w:cs="宋体" w:hint="eastAsia"/>
          <w:color w:val="4B4B4B"/>
          <w:kern w:val="0"/>
          <w:sz w:val="44"/>
          <w:szCs w:val="44"/>
        </w:rPr>
        <w:t>”教师认定</w:t>
      </w:r>
    </w:p>
    <w:p w:rsidR="001B47E4" w:rsidRPr="001B47E4" w:rsidRDefault="001B47E4" w:rsidP="00E11F84">
      <w:pPr>
        <w:widowControl/>
        <w:shd w:val="clear" w:color="auto" w:fill="FFFFFF"/>
        <w:spacing w:line="580" w:lineRule="exact"/>
        <w:jc w:val="center"/>
        <w:rPr>
          <w:rFonts w:ascii="方正小标宋简体" w:eastAsia="方正小标宋简体" w:hAnsi="微软雅黑" w:cs="宋体" w:hint="eastAsia"/>
          <w:color w:val="4B4B4B"/>
          <w:kern w:val="0"/>
          <w:sz w:val="44"/>
          <w:szCs w:val="44"/>
        </w:rPr>
      </w:pPr>
      <w:r w:rsidRPr="001B47E4">
        <w:rPr>
          <w:rFonts w:ascii="方正小标宋简体" w:eastAsia="方正小标宋简体" w:hAnsi="微软雅黑" w:cs="宋体" w:hint="eastAsia"/>
          <w:color w:val="4B4B4B"/>
          <w:kern w:val="0"/>
          <w:sz w:val="44"/>
          <w:szCs w:val="44"/>
        </w:rPr>
        <w:t>工作的通知</w:t>
      </w:r>
    </w:p>
    <w:p w:rsidR="001B47E4" w:rsidRDefault="001B47E4" w:rsidP="00E11F84">
      <w:pPr>
        <w:widowControl/>
        <w:shd w:val="clear" w:color="auto" w:fill="FFFFFF"/>
        <w:spacing w:line="580" w:lineRule="exact"/>
        <w:jc w:val="left"/>
        <w:rPr>
          <w:rFonts w:ascii="微软雅黑" w:eastAsia="微软雅黑" w:hAnsi="微软雅黑" w:cs="宋体"/>
          <w:color w:val="4B4B4B"/>
          <w:kern w:val="0"/>
          <w:sz w:val="27"/>
          <w:szCs w:val="27"/>
        </w:rPr>
      </w:pPr>
    </w:p>
    <w:p w:rsidR="00FF10CA" w:rsidRPr="001B47E4" w:rsidRDefault="001B47E4" w:rsidP="00E11F84">
      <w:pPr>
        <w:widowControl/>
        <w:shd w:val="clear" w:color="auto" w:fill="FFFFFF"/>
        <w:spacing w:line="580" w:lineRule="exact"/>
        <w:jc w:val="left"/>
        <w:rPr>
          <w:rFonts w:ascii="仿宋_GB2312" w:eastAsia="仿宋_GB2312" w:hAnsi="微软雅黑" w:cs="宋体" w:hint="eastAsia"/>
          <w:color w:val="4B4B4B"/>
          <w:kern w:val="0"/>
          <w:sz w:val="32"/>
          <w:szCs w:val="32"/>
        </w:rPr>
      </w:pPr>
      <w:r>
        <w:rPr>
          <w:rFonts w:ascii="仿宋_GB2312" w:eastAsia="仿宋_GB2312" w:hAnsi="微软雅黑" w:cs="宋体" w:hint="eastAsia"/>
          <w:color w:val="4B4B4B"/>
          <w:kern w:val="0"/>
          <w:sz w:val="32"/>
          <w:szCs w:val="32"/>
        </w:rPr>
        <w:t>校属各部门</w:t>
      </w:r>
      <w:r w:rsidR="00C46BC3" w:rsidRPr="001B47E4">
        <w:rPr>
          <w:rFonts w:ascii="仿宋_GB2312" w:eastAsia="仿宋_GB2312" w:hAnsi="微软雅黑" w:cs="宋体" w:hint="eastAsia"/>
          <w:color w:val="4B4B4B"/>
          <w:kern w:val="0"/>
          <w:sz w:val="32"/>
          <w:szCs w:val="32"/>
        </w:rPr>
        <w:t>：</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为优化教师队伍结构，打造一支师德高尚、技艺精湛、充满活力的高素质“双师</w:t>
      </w:r>
      <w:r w:rsidR="001B47E4">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”教师队伍</w:t>
      </w:r>
      <w:r w:rsidRPr="001B47E4">
        <w:rPr>
          <w:rFonts w:ascii="仿宋_GB2312" w:eastAsia="仿宋_GB2312" w:hAnsi="微软雅黑" w:cs="宋体" w:hint="eastAsia"/>
          <w:color w:val="4B4B4B"/>
          <w:kern w:val="0"/>
          <w:sz w:val="32"/>
          <w:szCs w:val="32"/>
        </w:rPr>
        <w:t>，</w:t>
      </w:r>
      <w:r w:rsidRPr="001B47E4">
        <w:rPr>
          <w:rFonts w:ascii="仿宋_GB2312" w:eastAsia="仿宋_GB2312" w:hAnsi="微软雅黑" w:cs="宋体" w:hint="eastAsia"/>
          <w:color w:val="4B4B4B"/>
          <w:kern w:val="0"/>
          <w:sz w:val="32"/>
          <w:szCs w:val="32"/>
        </w:rPr>
        <w:t>根据学校人才培养目标</w:t>
      </w:r>
      <w:r w:rsidRPr="001B47E4">
        <w:rPr>
          <w:rFonts w:ascii="仿宋_GB2312" w:eastAsia="仿宋_GB2312" w:hAnsi="微软雅黑" w:cs="宋体" w:hint="eastAsia"/>
          <w:color w:val="4B4B4B"/>
          <w:kern w:val="0"/>
          <w:sz w:val="32"/>
          <w:szCs w:val="32"/>
        </w:rPr>
        <w:t>的</w:t>
      </w:r>
      <w:r w:rsidRPr="001B47E4">
        <w:rPr>
          <w:rFonts w:ascii="仿宋_GB2312" w:eastAsia="仿宋_GB2312" w:hAnsi="微软雅黑" w:cs="宋体" w:hint="eastAsia"/>
          <w:color w:val="4B4B4B"/>
          <w:kern w:val="0"/>
          <w:sz w:val="32"/>
          <w:szCs w:val="32"/>
        </w:rPr>
        <w:t>要求和社会对高素质技术技能人才的需求，加快建设一支结构合理、综合素质优良、具备理论教学和实践教学能力的“双师</w:t>
      </w:r>
      <w:r w:rsidR="001B47E4">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”教师和教学团队，不断提高学校的办学质量和办学水平，结合学校发展目标，</w:t>
      </w:r>
      <w:r w:rsidRPr="001B47E4">
        <w:rPr>
          <w:rFonts w:ascii="仿宋_GB2312" w:eastAsia="仿宋_GB2312" w:hAnsi="微软雅黑" w:cs="宋体" w:hint="eastAsia"/>
          <w:color w:val="4B4B4B"/>
          <w:kern w:val="0"/>
          <w:sz w:val="32"/>
          <w:szCs w:val="32"/>
        </w:rPr>
        <w:t>特此</w:t>
      </w:r>
      <w:r w:rsidRPr="001B47E4">
        <w:rPr>
          <w:rFonts w:ascii="仿宋_GB2312" w:eastAsia="仿宋_GB2312" w:hAnsi="微软雅黑" w:cs="宋体" w:hint="eastAsia"/>
          <w:color w:val="4B4B4B"/>
          <w:kern w:val="0"/>
          <w:sz w:val="32"/>
          <w:szCs w:val="32"/>
        </w:rPr>
        <w:t>决定</w:t>
      </w:r>
      <w:r w:rsidRPr="001B47E4">
        <w:rPr>
          <w:rFonts w:ascii="仿宋_GB2312" w:eastAsia="仿宋_GB2312" w:hAnsi="微软雅黑" w:cs="宋体" w:hint="eastAsia"/>
          <w:color w:val="4B4B4B"/>
          <w:kern w:val="0"/>
          <w:sz w:val="32"/>
          <w:szCs w:val="32"/>
        </w:rPr>
        <w:t>组织</w:t>
      </w:r>
      <w:r w:rsidRPr="001B47E4">
        <w:rPr>
          <w:rFonts w:ascii="仿宋_GB2312" w:eastAsia="仿宋_GB2312" w:hAnsi="微软雅黑" w:cs="宋体" w:hint="eastAsia"/>
          <w:color w:val="4B4B4B"/>
          <w:kern w:val="0"/>
          <w:sz w:val="32"/>
          <w:szCs w:val="32"/>
        </w:rPr>
        <w:t>开展</w:t>
      </w:r>
      <w:r w:rsidRPr="001B47E4">
        <w:rPr>
          <w:rFonts w:ascii="仿宋_GB2312" w:eastAsia="仿宋_GB2312" w:hAnsi="微软雅黑" w:cs="宋体" w:hint="eastAsia"/>
          <w:color w:val="4B4B4B"/>
          <w:kern w:val="0"/>
          <w:sz w:val="32"/>
          <w:szCs w:val="32"/>
        </w:rPr>
        <w:t>第七批</w:t>
      </w:r>
      <w:r w:rsidRPr="001B47E4">
        <w:rPr>
          <w:rFonts w:ascii="仿宋_GB2312" w:eastAsia="仿宋_GB2312" w:hAnsi="微软雅黑" w:cs="宋体" w:hint="eastAsia"/>
          <w:color w:val="4B4B4B"/>
          <w:kern w:val="0"/>
          <w:sz w:val="32"/>
          <w:szCs w:val="32"/>
        </w:rPr>
        <w:t>“双师</w:t>
      </w:r>
      <w:r w:rsidR="001B47E4">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”教师认定工作。现将有关事宜通知如下：</w:t>
      </w:r>
    </w:p>
    <w:p w:rsidR="00FF10CA" w:rsidRPr="001B47E4" w:rsidRDefault="00C46BC3" w:rsidP="00E11F84">
      <w:pPr>
        <w:widowControl/>
        <w:shd w:val="clear" w:color="auto" w:fill="FFFFFF"/>
        <w:spacing w:line="580" w:lineRule="exact"/>
        <w:ind w:firstLineChars="200" w:firstLine="640"/>
        <w:jc w:val="left"/>
        <w:rPr>
          <w:rStyle w:val="a4"/>
          <w:rFonts w:ascii="黑体" w:eastAsia="黑体" w:hAnsi="黑体" w:cs="宋体" w:hint="eastAsia"/>
          <w:b w:val="0"/>
          <w:bCs/>
          <w:color w:val="333333"/>
          <w:sz w:val="32"/>
          <w:szCs w:val="32"/>
          <w:shd w:val="clear" w:color="auto" w:fill="FFFFFF"/>
        </w:rPr>
      </w:pPr>
      <w:r w:rsidRPr="001B47E4">
        <w:rPr>
          <w:rStyle w:val="a4"/>
          <w:rFonts w:ascii="黑体" w:eastAsia="黑体" w:hAnsi="黑体" w:cs="宋体" w:hint="eastAsia"/>
          <w:b w:val="0"/>
          <w:bCs/>
          <w:color w:val="333333"/>
          <w:sz w:val="32"/>
          <w:szCs w:val="32"/>
          <w:shd w:val="clear" w:color="auto" w:fill="FFFFFF"/>
        </w:rPr>
        <w:t>一、认定范围</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校内在职在岗的专兼职教师。</w:t>
      </w:r>
    </w:p>
    <w:p w:rsidR="00FF10CA" w:rsidRPr="001B47E4" w:rsidRDefault="001B47E4" w:rsidP="00E11F84">
      <w:pPr>
        <w:widowControl/>
        <w:shd w:val="clear" w:color="auto" w:fill="FFFFFF"/>
        <w:spacing w:line="580" w:lineRule="exact"/>
        <w:ind w:firstLineChars="200" w:firstLine="640"/>
        <w:jc w:val="left"/>
        <w:rPr>
          <w:rStyle w:val="a4"/>
          <w:rFonts w:ascii="黑体" w:eastAsia="黑体" w:hAnsi="黑体"/>
          <w:bCs/>
          <w:color w:val="333333"/>
          <w:shd w:val="clear" w:color="auto" w:fill="FFFFFF"/>
        </w:rPr>
      </w:pPr>
      <w:r>
        <w:rPr>
          <w:rStyle w:val="a4"/>
          <w:rFonts w:ascii="黑体" w:eastAsia="黑体" w:hAnsi="黑体" w:cs="宋体" w:hint="eastAsia"/>
          <w:b w:val="0"/>
          <w:bCs/>
          <w:color w:val="333333"/>
          <w:sz w:val="32"/>
          <w:szCs w:val="32"/>
          <w:shd w:val="clear" w:color="auto" w:fill="FFFFFF"/>
        </w:rPr>
        <w:t>二、</w:t>
      </w:r>
      <w:r w:rsidR="00C46BC3" w:rsidRPr="001B47E4">
        <w:rPr>
          <w:rStyle w:val="a4"/>
          <w:rFonts w:ascii="黑体" w:eastAsia="黑体" w:hAnsi="黑体" w:cs="宋体" w:hint="eastAsia"/>
          <w:b w:val="0"/>
          <w:bCs/>
          <w:color w:val="333333"/>
          <w:sz w:val="32"/>
          <w:szCs w:val="32"/>
          <w:shd w:val="clear" w:color="auto" w:fill="FFFFFF"/>
        </w:rPr>
        <w:t>认定对象</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kern w:val="0"/>
          <w:sz w:val="32"/>
          <w:szCs w:val="32"/>
        </w:rPr>
      </w:pPr>
      <w:r w:rsidRPr="001B47E4">
        <w:rPr>
          <w:rFonts w:ascii="仿宋_GB2312" w:eastAsia="仿宋_GB2312" w:hAnsi="微软雅黑" w:cs="宋体" w:hint="eastAsia"/>
          <w:color w:val="4B4B4B"/>
          <w:kern w:val="0"/>
          <w:sz w:val="32"/>
          <w:szCs w:val="32"/>
        </w:rPr>
        <w:t>从事专业课教学的专任教师（</w:t>
      </w:r>
      <w:r w:rsidRPr="001B47E4">
        <w:rPr>
          <w:rFonts w:ascii="仿宋_GB2312" w:eastAsia="仿宋_GB2312" w:hAnsi="微软雅黑" w:cs="宋体" w:hint="eastAsia"/>
          <w:kern w:val="0"/>
          <w:sz w:val="32"/>
          <w:szCs w:val="32"/>
        </w:rPr>
        <w:t>含实习指导教师、</w:t>
      </w:r>
      <w:r w:rsidRPr="001B47E4">
        <w:rPr>
          <w:rFonts w:ascii="仿宋_GB2312" w:eastAsia="仿宋_GB2312" w:hAnsi="微软雅黑" w:cs="宋体" w:hint="eastAsia"/>
          <w:kern w:val="0"/>
          <w:sz w:val="32"/>
          <w:szCs w:val="32"/>
        </w:rPr>
        <w:t>聘期达到</w:t>
      </w:r>
      <w:r w:rsidRPr="001B47E4">
        <w:rPr>
          <w:rFonts w:ascii="仿宋_GB2312" w:eastAsia="仿宋_GB2312" w:hAnsi="微软雅黑" w:cs="宋体" w:hint="eastAsia"/>
          <w:kern w:val="0"/>
          <w:sz w:val="32"/>
          <w:szCs w:val="32"/>
        </w:rPr>
        <w:t>2</w:t>
      </w:r>
      <w:r w:rsidRPr="001B47E4">
        <w:rPr>
          <w:rFonts w:ascii="仿宋_GB2312" w:eastAsia="仿宋_GB2312" w:hAnsi="微软雅黑" w:cs="宋体" w:hint="eastAsia"/>
          <w:kern w:val="0"/>
          <w:sz w:val="32"/>
          <w:szCs w:val="32"/>
        </w:rPr>
        <w:t>年的非在编聘任教师</w:t>
      </w:r>
      <w:r w:rsidRPr="001B47E4">
        <w:rPr>
          <w:rFonts w:ascii="仿宋_GB2312" w:eastAsia="仿宋_GB2312" w:hAnsi="微软雅黑" w:cs="宋体" w:hint="eastAsia"/>
          <w:kern w:val="0"/>
          <w:sz w:val="32"/>
          <w:szCs w:val="32"/>
        </w:rPr>
        <w:t>）、</w:t>
      </w:r>
      <w:r w:rsidRPr="001B47E4">
        <w:rPr>
          <w:rFonts w:ascii="仿宋_GB2312" w:eastAsia="仿宋_GB2312" w:hAnsi="微软雅黑" w:cs="宋体" w:hint="eastAsia"/>
          <w:kern w:val="0"/>
          <w:sz w:val="32"/>
          <w:szCs w:val="32"/>
        </w:rPr>
        <w:t>公共课教师</w:t>
      </w:r>
      <w:r w:rsidRPr="001B47E4">
        <w:rPr>
          <w:rFonts w:ascii="仿宋_GB2312" w:eastAsia="仿宋_GB2312" w:hAnsi="微软雅黑" w:cs="宋体" w:hint="eastAsia"/>
          <w:kern w:val="0"/>
          <w:sz w:val="32"/>
          <w:szCs w:val="32"/>
        </w:rPr>
        <w:t>以及校内其他具有教师资格并实际承担教学任务的人员兼任、转任专业课的，以</w:t>
      </w:r>
      <w:r w:rsidRPr="001B47E4">
        <w:rPr>
          <w:rFonts w:ascii="仿宋_GB2312" w:eastAsia="仿宋_GB2312" w:hAnsi="微软雅黑" w:cs="宋体" w:hint="eastAsia"/>
          <w:kern w:val="0"/>
          <w:sz w:val="32"/>
          <w:szCs w:val="32"/>
        </w:rPr>
        <w:t>专业课教师身份</w:t>
      </w:r>
      <w:r w:rsidRPr="001B47E4">
        <w:rPr>
          <w:rFonts w:ascii="仿宋_GB2312" w:eastAsia="仿宋_GB2312" w:hAnsi="微软雅黑" w:cs="宋体" w:hint="eastAsia"/>
          <w:kern w:val="0"/>
          <w:sz w:val="32"/>
          <w:szCs w:val="32"/>
        </w:rPr>
        <w:t>参加认定。</w:t>
      </w:r>
    </w:p>
    <w:p w:rsidR="00FF10CA" w:rsidRPr="001B47E4" w:rsidRDefault="00C46BC3" w:rsidP="00E11F84">
      <w:pPr>
        <w:widowControl/>
        <w:shd w:val="clear" w:color="auto" w:fill="FFFFFF"/>
        <w:spacing w:line="580" w:lineRule="exact"/>
        <w:ind w:firstLineChars="200" w:firstLine="640"/>
        <w:jc w:val="left"/>
        <w:rPr>
          <w:rStyle w:val="a4"/>
          <w:rFonts w:ascii="黑体" w:eastAsia="黑体" w:hAnsi="黑体" w:cs="宋体" w:hint="eastAsia"/>
          <w:b w:val="0"/>
          <w:bCs/>
          <w:color w:val="333333"/>
          <w:sz w:val="32"/>
          <w:szCs w:val="32"/>
          <w:shd w:val="clear" w:color="auto" w:fill="FFFFFF"/>
        </w:rPr>
      </w:pPr>
      <w:r w:rsidRPr="001B47E4">
        <w:rPr>
          <w:rStyle w:val="a4"/>
          <w:rFonts w:ascii="黑体" w:eastAsia="黑体" w:hAnsi="黑体" w:cs="宋体" w:hint="eastAsia"/>
          <w:b w:val="0"/>
          <w:bCs/>
          <w:color w:val="333333"/>
          <w:sz w:val="32"/>
          <w:szCs w:val="32"/>
          <w:shd w:val="clear" w:color="auto" w:fill="FFFFFF"/>
        </w:rPr>
        <w:t>三、认定条件</w:t>
      </w:r>
    </w:p>
    <w:p w:rsidR="00FF10CA" w:rsidRPr="001B47E4" w:rsidRDefault="001B47E4"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Pr>
          <w:rFonts w:ascii="仿宋_GB2312" w:eastAsia="仿宋_GB2312" w:hAnsi="微软雅黑" w:cs="宋体" w:hint="eastAsia"/>
          <w:color w:val="4B4B4B"/>
          <w:kern w:val="0"/>
          <w:sz w:val="32"/>
          <w:szCs w:val="32"/>
        </w:rPr>
        <w:t>参</w:t>
      </w:r>
      <w:r w:rsidR="00C46BC3" w:rsidRPr="001B47E4">
        <w:rPr>
          <w:rFonts w:ascii="仿宋_GB2312" w:eastAsia="仿宋_GB2312" w:hAnsi="微软雅黑" w:cs="宋体" w:hint="eastAsia"/>
          <w:color w:val="4B4B4B"/>
          <w:kern w:val="0"/>
          <w:sz w:val="32"/>
          <w:szCs w:val="32"/>
        </w:rPr>
        <w:t>见《漯河职业技术学院“双师</w:t>
      </w:r>
      <w:r w:rsidR="00E11F84">
        <w:rPr>
          <w:rFonts w:ascii="仿宋_GB2312" w:eastAsia="仿宋_GB2312" w:hAnsi="微软雅黑" w:cs="宋体" w:hint="eastAsia"/>
          <w:color w:val="4B4B4B"/>
          <w:kern w:val="0"/>
          <w:sz w:val="32"/>
          <w:szCs w:val="32"/>
        </w:rPr>
        <w:t>素质</w:t>
      </w:r>
      <w:r w:rsidR="00C46BC3" w:rsidRPr="001B47E4">
        <w:rPr>
          <w:rFonts w:ascii="仿宋_GB2312" w:eastAsia="仿宋_GB2312" w:hAnsi="微软雅黑" w:cs="宋体" w:hint="eastAsia"/>
          <w:color w:val="4B4B4B"/>
          <w:kern w:val="0"/>
          <w:sz w:val="32"/>
          <w:szCs w:val="32"/>
        </w:rPr>
        <w:t>”教师认定标准》（附件</w:t>
      </w:r>
      <w:r w:rsidR="00C46BC3" w:rsidRPr="001B47E4">
        <w:rPr>
          <w:rFonts w:ascii="仿宋_GB2312" w:eastAsia="仿宋_GB2312" w:hAnsi="微软雅黑" w:cs="宋体" w:hint="eastAsia"/>
          <w:color w:val="4B4B4B"/>
          <w:kern w:val="0"/>
          <w:sz w:val="32"/>
          <w:szCs w:val="32"/>
        </w:rPr>
        <w:t>1</w:t>
      </w:r>
      <w:r w:rsidR="00C46BC3" w:rsidRPr="001B47E4">
        <w:rPr>
          <w:rFonts w:ascii="仿宋_GB2312" w:eastAsia="仿宋_GB2312" w:hAnsi="微软雅黑" w:cs="宋体" w:hint="eastAsia"/>
          <w:color w:val="4B4B4B"/>
          <w:kern w:val="0"/>
          <w:sz w:val="32"/>
          <w:szCs w:val="32"/>
        </w:rPr>
        <w:t>）相关内容。</w:t>
      </w:r>
    </w:p>
    <w:p w:rsidR="00FF10CA" w:rsidRPr="001B47E4" w:rsidRDefault="00C46BC3" w:rsidP="00E11F84">
      <w:pPr>
        <w:widowControl/>
        <w:shd w:val="clear" w:color="auto" w:fill="FFFFFF"/>
        <w:spacing w:line="580" w:lineRule="exact"/>
        <w:ind w:firstLineChars="200" w:firstLine="640"/>
        <w:jc w:val="left"/>
        <w:rPr>
          <w:rStyle w:val="a4"/>
          <w:rFonts w:ascii="黑体" w:eastAsia="黑体" w:hAnsi="黑体" w:cs="宋体"/>
          <w:bCs/>
          <w:shd w:val="clear" w:color="auto" w:fill="FFFFFF"/>
        </w:rPr>
      </w:pPr>
      <w:r w:rsidRPr="001B47E4">
        <w:rPr>
          <w:rStyle w:val="a4"/>
          <w:rFonts w:ascii="黑体" w:eastAsia="黑体" w:hAnsi="黑体" w:cs="宋体" w:hint="eastAsia"/>
          <w:b w:val="0"/>
          <w:bCs/>
          <w:color w:val="333333"/>
          <w:sz w:val="32"/>
          <w:szCs w:val="32"/>
          <w:shd w:val="clear" w:color="auto" w:fill="FFFFFF"/>
        </w:rPr>
        <w:t>四、认定程序</w:t>
      </w:r>
    </w:p>
    <w:p w:rsidR="00FF10CA" w:rsidRPr="001B47E4" w:rsidRDefault="001B47E4" w:rsidP="00E11F84">
      <w:pPr>
        <w:widowControl/>
        <w:shd w:val="clear" w:color="auto" w:fill="FFFFFF"/>
        <w:spacing w:line="580" w:lineRule="exact"/>
        <w:ind w:firstLineChars="200" w:firstLine="643"/>
        <w:jc w:val="left"/>
        <w:rPr>
          <w:rFonts w:ascii="楷体" w:eastAsia="楷体" w:hAnsi="楷体" w:cs="宋体" w:hint="eastAsia"/>
          <w:b/>
          <w:color w:val="4B4B4B"/>
          <w:kern w:val="0"/>
          <w:sz w:val="32"/>
          <w:szCs w:val="32"/>
        </w:rPr>
      </w:pPr>
      <w:r w:rsidRPr="001B47E4">
        <w:rPr>
          <w:rFonts w:ascii="楷体" w:eastAsia="楷体" w:hAnsi="楷体" w:cs="宋体" w:hint="eastAsia"/>
          <w:b/>
          <w:color w:val="4B4B4B"/>
          <w:kern w:val="0"/>
          <w:sz w:val="32"/>
          <w:szCs w:val="32"/>
        </w:rPr>
        <w:lastRenderedPageBreak/>
        <w:t>（一）</w:t>
      </w:r>
      <w:r w:rsidR="00C46BC3" w:rsidRPr="001B47E4">
        <w:rPr>
          <w:rFonts w:ascii="楷体" w:eastAsia="楷体" w:hAnsi="楷体" w:cs="宋体" w:hint="eastAsia"/>
          <w:b/>
          <w:color w:val="4B4B4B"/>
          <w:kern w:val="0"/>
          <w:sz w:val="32"/>
          <w:szCs w:val="32"/>
        </w:rPr>
        <w:t>个人申请</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“双师</w:t>
      </w:r>
      <w:r w:rsidR="001B47E4">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”教师认定实行自愿原则。凡符合“</w:t>
      </w:r>
      <w:r w:rsidR="001B47E4" w:rsidRPr="001B47E4">
        <w:rPr>
          <w:rFonts w:ascii="仿宋_GB2312" w:eastAsia="仿宋_GB2312" w:hAnsi="微软雅黑" w:cs="宋体" w:hint="eastAsia"/>
          <w:color w:val="4B4B4B"/>
          <w:kern w:val="0"/>
          <w:sz w:val="32"/>
          <w:szCs w:val="32"/>
        </w:rPr>
        <w:t>双师</w:t>
      </w:r>
      <w:r w:rsidR="001B47E4">
        <w:rPr>
          <w:rFonts w:ascii="仿宋_GB2312" w:eastAsia="仿宋_GB2312" w:hAnsi="微软雅黑" w:cs="宋体" w:hint="eastAsia"/>
          <w:color w:val="4B4B4B"/>
          <w:kern w:val="0"/>
          <w:sz w:val="32"/>
          <w:szCs w:val="32"/>
        </w:rPr>
        <w:t>素质</w:t>
      </w:r>
      <w:r w:rsidR="001B47E4">
        <w:rPr>
          <w:rFonts w:ascii="仿宋_GB2312" w:eastAsia="仿宋_GB2312" w:hAnsi="微软雅黑" w:cs="宋体" w:hint="eastAsia"/>
          <w:color w:val="4B4B4B"/>
          <w:kern w:val="0"/>
          <w:sz w:val="32"/>
          <w:szCs w:val="32"/>
        </w:rPr>
        <w:t>”教师认定条件的教师，须向所在部门</w:t>
      </w:r>
      <w:r w:rsidRPr="001B47E4">
        <w:rPr>
          <w:rFonts w:ascii="仿宋_GB2312" w:eastAsia="仿宋_GB2312" w:hAnsi="微软雅黑" w:cs="宋体" w:hint="eastAsia"/>
          <w:color w:val="4B4B4B"/>
          <w:kern w:val="0"/>
          <w:sz w:val="32"/>
          <w:szCs w:val="32"/>
        </w:rPr>
        <w:t>提出申请，填写《漯河职业技术学院“双师</w:t>
      </w:r>
      <w:r w:rsidR="001B47E4">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”教师认定申请表》（附件</w:t>
      </w:r>
      <w:r w:rsidRPr="001B47E4">
        <w:rPr>
          <w:rFonts w:ascii="仿宋_GB2312" w:eastAsia="仿宋_GB2312" w:hAnsi="微软雅黑" w:cs="宋体" w:hint="eastAsia"/>
          <w:color w:val="4B4B4B"/>
          <w:kern w:val="0"/>
          <w:sz w:val="32"/>
          <w:szCs w:val="32"/>
        </w:rPr>
        <w:t>2</w:t>
      </w:r>
      <w:r w:rsidRPr="001B47E4">
        <w:rPr>
          <w:rFonts w:ascii="仿宋_GB2312" w:eastAsia="仿宋_GB2312" w:hAnsi="微软雅黑" w:cs="宋体" w:hint="eastAsia"/>
          <w:color w:val="4B4B4B"/>
          <w:kern w:val="0"/>
          <w:sz w:val="32"/>
          <w:szCs w:val="32"/>
        </w:rPr>
        <w:t>），并提交相关证明材料。</w:t>
      </w:r>
    </w:p>
    <w:p w:rsidR="00FF10CA" w:rsidRPr="001B47E4" w:rsidRDefault="001B47E4" w:rsidP="00E11F84">
      <w:pPr>
        <w:widowControl/>
        <w:shd w:val="clear" w:color="auto" w:fill="FFFFFF"/>
        <w:spacing w:line="580" w:lineRule="exact"/>
        <w:ind w:firstLineChars="200" w:firstLine="643"/>
        <w:jc w:val="left"/>
        <w:rPr>
          <w:rFonts w:ascii="楷体" w:eastAsia="楷体" w:hAnsi="楷体" w:cs="宋体" w:hint="eastAsia"/>
          <w:b/>
          <w:color w:val="4B4B4B"/>
          <w:kern w:val="0"/>
          <w:sz w:val="32"/>
          <w:szCs w:val="32"/>
        </w:rPr>
      </w:pPr>
      <w:r w:rsidRPr="001B47E4">
        <w:rPr>
          <w:rFonts w:ascii="楷体" w:eastAsia="楷体" w:hAnsi="楷体" w:cs="宋体" w:hint="eastAsia"/>
          <w:b/>
          <w:color w:val="4B4B4B"/>
          <w:kern w:val="0"/>
          <w:sz w:val="32"/>
          <w:szCs w:val="32"/>
        </w:rPr>
        <w:t>（二）部门</w:t>
      </w:r>
      <w:r w:rsidR="00C46BC3" w:rsidRPr="001B47E4">
        <w:rPr>
          <w:rFonts w:ascii="楷体" w:eastAsia="楷体" w:hAnsi="楷体" w:cs="宋体" w:hint="eastAsia"/>
          <w:b/>
          <w:color w:val="4B4B4B"/>
          <w:kern w:val="0"/>
          <w:sz w:val="32"/>
          <w:szCs w:val="32"/>
        </w:rPr>
        <w:t>初审推荐</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各</w:t>
      </w:r>
      <w:r w:rsidR="001B47E4">
        <w:rPr>
          <w:rFonts w:ascii="仿宋_GB2312" w:eastAsia="仿宋_GB2312" w:hAnsi="微软雅黑" w:cs="宋体" w:hint="eastAsia"/>
          <w:color w:val="4B4B4B"/>
          <w:kern w:val="0"/>
          <w:sz w:val="32"/>
          <w:szCs w:val="32"/>
        </w:rPr>
        <w:t>部门</w:t>
      </w:r>
      <w:r w:rsidRPr="001B47E4">
        <w:rPr>
          <w:rFonts w:ascii="仿宋_GB2312" w:eastAsia="仿宋_GB2312" w:hAnsi="微软雅黑" w:cs="宋体" w:hint="eastAsia"/>
          <w:color w:val="4B4B4B"/>
          <w:kern w:val="0"/>
          <w:sz w:val="32"/>
          <w:szCs w:val="32"/>
        </w:rPr>
        <w:t>自主组织关于“双师</w:t>
      </w:r>
      <w:r w:rsidR="001B47E4">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”教师认定的初审工作</w:t>
      </w:r>
      <w:r w:rsidRPr="001B47E4">
        <w:rPr>
          <w:rFonts w:ascii="仿宋_GB2312" w:eastAsia="仿宋_GB2312" w:hAnsi="微软雅黑" w:cs="宋体" w:hint="eastAsia"/>
          <w:color w:val="4B4B4B"/>
          <w:kern w:val="0"/>
          <w:sz w:val="32"/>
          <w:szCs w:val="32"/>
        </w:rPr>
        <w:t>。</w:t>
      </w:r>
    </w:p>
    <w:p w:rsidR="00FF10CA" w:rsidRPr="001B47E4" w:rsidRDefault="001B47E4" w:rsidP="00E11F84">
      <w:pPr>
        <w:widowControl/>
        <w:shd w:val="clear" w:color="auto" w:fill="FFFFFF"/>
        <w:spacing w:line="580" w:lineRule="exact"/>
        <w:ind w:firstLineChars="200" w:firstLine="643"/>
        <w:jc w:val="left"/>
        <w:rPr>
          <w:rFonts w:ascii="楷体" w:eastAsia="楷体" w:hAnsi="楷体" w:cs="宋体" w:hint="eastAsia"/>
          <w:b/>
          <w:color w:val="4B4B4B"/>
          <w:kern w:val="0"/>
          <w:sz w:val="32"/>
          <w:szCs w:val="32"/>
        </w:rPr>
      </w:pPr>
      <w:r w:rsidRPr="001B47E4">
        <w:rPr>
          <w:rFonts w:ascii="楷体" w:eastAsia="楷体" w:hAnsi="楷体" w:cs="宋体" w:hint="eastAsia"/>
          <w:b/>
          <w:color w:val="4B4B4B"/>
          <w:kern w:val="0"/>
          <w:sz w:val="32"/>
          <w:szCs w:val="32"/>
        </w:rPr>
        <w:t>（三）</w:t>
      </w:r>
      <w:r w:rsidR="00C46BC3" w:rsidRPr="001B47E4">
        <w:rPr>
          <w:rFonts w:ascii="楷体" w:eastAsia="楷体" w:hAnsi="楷体" w:cs="宋体" w:hint="eastAsia"/>
          <w:b/>
          <w:color w:val="4B4B4B"/>
          <w:kern w:val="0"/>
          <w:sz w:val="32"/>
          <w:szCs w:val="32"/>
        </w:rPr>
        <w:t>专家审核</w:t>
      </w:r>
    </w:p>
    <w:p w:rsidR="00FF10CA" w:rsidRPr="001B47E4" w:rsidRDefault="001B47E4"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Pr>
          <w:rFonts w:ascii="仿宋_GB2312" w:eastAsia="仿宋_GB2312" w:hAnsi="微软雅黑" w:cs="宋体" w:hint="eastAsia"/>
          <w:color w:val="4B4B4B"/>
          <w:kern w:val="0"/>
          <w:sz w:val="32"/>
          <w:szCs w:val="32"/>
        </w:rPr>
        <w:t>学校</w:t>
      </w:r>
      <w:r w:rsidR="00C46BC3" w:rsidRPr="001B47E4">
        <w:rPr>
          <w:rFonts w:ascii="仿宋_GB2312" w:eastAsia="仿宋_GB2312" w:hAnsi="微软雅黑" w:cs="宋体" w:hint="eastAsia"/>
          <w:color w:val="4B4B4B"/>
          <w:kern w:val="0"/>
          <w:sz w:val="32"/>
          <w:szCs w:val="32"/>
        </w:rPr>
        <w:t>组织相关专家对各</w:t>
      </w:r>
      <w:r>
        <w:rPr>
          <w:rFonts w:ascii="仿宋_GB2312" w:eastAsia="仿宋_GB2312" w:hAnsi="微软雅黑" w:cs="宋体" w:hint="eastAsia"/>
          <w:color w:val="4B4B4B"/>
          <w:kern w:val="0"/>
          <w:sz w:val="32"/>
          <w:szCs w:val="32"/>
        </w:rPr>
        <w:t>部门</w:t>
      </w:r>
      <w:r w:rsidR="00C46BC3" w:rsidRPr="001B47E4">
        <w:rPr>
          <w:rFonts w:ascii="仿宋_GB2312" w:eastAsia="仿宋_GB2312" w:hAnsi="微软雅黑" w:cs="宋体" w:hint="eastAsia"/>
          <w:color w:val="4B4B4B"/>
          <w:kern w:val="0"/>
          <w:sz w:val="32"/>
          <w:szCs w:val="32"/>
        </w:rPr>
        <w:t>推荐的人员进行评议</w:t>
      </w:r>
      <w:r>
        <w:rPr>
          <w:rFonts w:ascii="仿宋_GB2312" w:eastAsia="仿宋_GB2312" w:hAnsi="微软雅黑" w:cs="宋体" w:hint="eastAsia"/>
          <w:color w:val="4B4B4B"/>
          <w:kern w:val="0"/>
          <w:sz w:val="32"/>
          <w:szCs w:val="32"/>
        </w:rPr>
        <w:t>认定</w:t>
      </w:r>
      <w:r w:rsidR="00C46BC3" w:rsidRPr="001B47E4">
        <w:rPr>
          <w:rFonts w:ascii="仿宋_GB2312" w:eastAsia="仿宋_GB2312" w:hAnsi="微软雅黑" w:cs="宋体" w:hint="eastAsia"/>
          <w:color w:val="4B4B4B"/>
          <w:kern w:val="0"/>
          <w:sz w:val="32"/>
          <w:szCs w:val="32"/>
        </w:rPr>
        <w:t>，并对申报材料进行复审和资格确认。</w:t>
      </w:r>
    </w:p>
    <w:p w:rsidR="00FF10CA" w:rsidRPr="001B47E4" w:rsidRDefault="001B47E4" w:rsidP="00E11F84">
      <w:pPr>
        <w:widowControl/>
        <w:shd w:val="clear" w:color="auto" w:fill="FFFFFF"/>
        <w:spacing w:line="580" w:lineRule="exact"/>
        <w:ind w:firstLineChars="200" w:firstLine="643"/>
        <w:jc w:val="left"/>
        <w:rPr>
          <w:rFonts w:ascii="楷体" w:eastAsia="楷体" w:hAnsi="楷体" w:cs="宋体" w:hint="eastAsia"/>
          <w:b/>
          <w:color w:val="4B4B4B"/>
          <w:kern w:val="0"/>
          <w:sz w:val="32"/>
          <w:szCs w:val="32"/>
        </w:rPr>
      </w:pPr>
      <w:r w:rsidRPr="001B47E4">
        <w:rPr>
          <w:rFonts w:ascii="楷体" w:eastAsia="楷体" w:hAnsi="楷体" w:cs="宋体" w:hint="eastAsia"/>
          <w:b/>
          <w:color w:val="4B4B4B"/>
          <w:kern w:val="0"/>
          <w:sz w:val="32"/>
          <w:szCs w:val="32"/>
        </w:rPr>
        <w:t>（四）</w:t>
      </w:r>
      <w:r w:rsidR="00C46BC3" w:rsidRPr="001B47E4">
        <w:rPr>
          <w:rFonts w:ascii="楷体" w:eastAsia="楷体" w:hAnsi="楷体" w:cs="宋体" w:hint="eastAsia"/>
          <w:b/>
          <w:color w:val="4B4B4B"/>
          <w:kern w:val="0"/>
          <w:sz w:val="32"/>
          <w:szCs w:val="32"/>
        </w:rPr>
        <w:t>公示</w:t>
      </w:r>
    </w:p>
    <w:p w:rsidR="00FF10CA" w:rsidRPr="001B47E4" w:rsidRDefault="001B47E4"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Pr>
          <w:rFonts w:ascii="仿宋_GB2312" w:eastAsia="仿宋_GB2312" w:hAnsi="微软雅黑" w:cs="宋体" w:hint="eastAsia"/>
          <w:color w:val="4B4B4B"/>
          <w:kern w:val="0"/>
          <w:sz w:val="32"/>
          <w:szCs w:val="32"/>
        </w:rPr>
        <w:t>认定结果在全校范围内公示不少于5个工作日</w:t>
      </w:r>
      <w:r w:rsidR="00C46BC3" w:rsidRPr="001B47E4">
        <w:rPr>
          <w:rFonts w:ascii="仿宋_GB2312" w:eastAsia="仿宋_GB2312" w:hAnsi="微软雅黑" w:cs="宋体" w:hint="eastAsia"/>
          <w:color w:val="4B4B4B"/>
          <w:kern w:val="0"/>
          <w:sz w:val="32"/>
          <w:szCs w:val="32"/>
        </w:rPr>
        <w:t>。</w:t>
      </w:r>
    </w:p>
    <w:p w:rsidR="00FF10CA" w:rsidRPr="001B47E4" w:rsidRDefault="00C46BC3" w:rsidP="00E11F84">
      <w:pPr>
        <w:widowControl/>
        <w:shd w:val="clear" w:color="auto" w:fill="FFFFFF"/>
        <w:spacing w:line="580" w:lineRule="exact"/>
        <w:ind w:firstLineChars="200" w:firstLine="640"/>
        <w:jc w:val="left"/>
        <w:rPr>
          <w:rStyle w:val="a4"/>
          <w:rFonts w:ascii="黑体" w:eastAsia="黑体" w:hAnsi="黑体"/>
          <w:bCs/>
          <w:color w:val="333333"/>
          <w:shd w:val="clear" w:color="auto" w:fill="FFFFFF"/>
        </w:rPr>
      </w:pPr>
      <w:r w:rsidRPr="001B47E4">
        <w:rPr>
          <w:rStyle w:val="a4"/>
          <w:rFonts w:ascii="黑体" w:eastAsia="黑体" w:hAnsi="黑体" w:cs="宋体" w:hint="eastAsia"/>
          <w:b w:val="0"/>
          <w:bCs/>
          <w:color w:val="333333"/>
          <w:sz w:val="32"/>
          <w:szCs w:val="32"/>
          <w:shd w:val="clear" w:color="auto" w:fill="FFFFFF"/>
        </w:rPr>
        <w:t>五、“双师</w:t>
      </w:r>
      <w:r w:rsidR="001B47E4">
        <w:rPr>
          <w:rStyle w:val="a4"/>
          <w:rFonts w:ascii="黑体" w:eastAsia="黑体" w:hAnsi="黑体" w:cs="宋体" w:hint="eastAsia"/>
          <w:b w:val="0"/>
          <w:bCs/>
          <w:color w:val="333333"/>
          <w:sz w:val="32"/>
          <w:szCs w:val="32"/>
          <w:shd w:val="clear" w:color="auto" w:fill="FFFFFF"/>
        </w:rPr>
        <w:t>素质</w:t>
      </w:r>
      <w:r w:rsidRPr="001B47E4">
        <w:rPr>
          <w:rStyle w:val="a4"/>
          <w:rFonts w:ascii="黑体" w:eastAsia="黑体" w:hAnsi="黑体" w:cs="宋体" w:hint="eastAsia"/>
          <w:b w:val="0"/>
          <w:bCs/>
          <w:color w:val="333333"/>
          <w:sz w:val="32"/>
          <w:szCs w:val="32"/>
          <w:shd w:val="clear" w:color="auto" w:fill="FFFFFF"/>
        </w:rPr>
        <w:t>”教师的管理工作</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“双师</w:t>
      </w:r>
      <w:r w:rsidR="00D9597B">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”教师的日常管理由所在</w:t>
      </w:r>
      <w:r w:rsidR="00D9597B">
        <w:rPr>
          <w:rFonts w:ascii="仿宋_GB2312" w:eastAsia="仿宋_GB2312" w:hAnsi="微软雅黑" w:cs="宋体" w:hint="eastAsia"/>
          <w:color w:val="4B4B4B"/>
          <w:kern w:val="0"/>
          <w:sz w:val="32"/>
          <w:szCs w:val="32"/>
        </w:rPr>
        <w:t>部门</w:t>
      </w:r>
      <w:r w:rsidRPr="001B47E4">
        <w:rPr>
          <w:rFonts w:ascii="仿宋_GB2312" w:eastAsia="仿宋_GB2312" w:hAnsi="微软雅黑" w:cs="宋体" w:hint="eastAsia"/>
          <w:color w:val="4B4B4B"/>
          <w:kern w:val="0"/>
          <w:sz w:val="32"/>
          <w:szCs w:val="32"/>
        </w:rPr>
        <w:t>负责，凡发生下列情形之一者，取消“双师</w:t>
      </w:r>
      <w:r w:rsidR="00D9597B">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”教师资格。</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1.</w:t>
      </w:r>
      <w:r w:rsidRPr="001B47E4">
        <w:rPr>
          <w:rFonts w:ascii="仿宋_GB2312" w:eastAsia="仿宋_GB2312" w:hAnsi="微软雅黑" w:cs="宋体" w:hint="eastAsia"/>
          <w:color w:val="4B4B4B"/>
          <w:kern w:val="0"/>
          <w:sz w:val="32"/>
          <w:szCs w:val="32"/>
        </w:rPr>
        <w:t>年度师德师风考核不合格</w:t>
      </w:r>
      <w:r w:rsidRPr="001B47E4">
        <w:rPr>
          <w:rFonts w:ascii="仿宋_GB2312" w:eastAsia="仿宋_GB2312" w:hAnsi="微软雅黑" w:cs="宋体" w:hint="eastAsia"/>
          <w:color w:val="4B4B4B"/>
          <w:kern w:val="0"/>
          <w:sz w:val="32"/>
          <w:szCs w:val="32"/>
        </w:rPr>
        <w:t>;</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2.</w:t>
      </w:r>
      <w:r w:rsidRPr="001B47E4">
        <w:rPr>
          <w:rFonts w:ascii="仿宋_GB2312" w:eastAsia="仿宋_GB2312" w:hAnsi="微软雅黑" w:cs="宋体" w:hint="eastAsia"/>
          <w:color w:val="4B4B4B"/>
          <w:kern w:val="0"/>
          <w:sz w:val="32"/>
          <w:szCs w:val="32"/>
        </w:rPr>
        <w:t>严重违反国家法律和学校有关规章制度，造成严重不良影响和重大经济损失的</w:t>
      </w:r>
      <w:r w:rsidRPr="001B47E4">
        <w:rPr>
          <w:rFonts w:ascii="仿宋_GB2312" w:eastAsia="仿宋_GB2312" w:hAnsi="微软雅黑" w:cs="宋体" w:hint="eastAsia"/>
          <w:color w:val="4B4B4B"/>
          <w:kern w:val="0"/>
          <w:sz w:val="32"/>
          <w:szCs w:val="32"/>
        </w:rPr>
        <w:t>;</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3.</w:t>
      </w:r>
      <w:r w:rsidRPr="001B47E4">
        <w:rPr>
          <w:rFonts w:ascii="仿宋_GB2312" w:eastAsia="仿宋_GB2312" w:hAnsi="微软雅黑" w:cs="宋体" w:hint="eastAsia"/>
          <w:color w:val="4B4B4B"/>
          <w:kern w:val="0"/>
          <w:sz w:val="32"/>
          <w:szCs w:val="32"/>
        </w:rPr>
        <w:t>不能完成指导学生专业实践活动的教学任务或不具备专业指导能力的</w:t>
      </w:r>
      <w:r w:rsidRPr="001B47E4">
        <w:rPr>
          <w:rFonts w:ascii="仿宋_GB2312" w:eastAsia="仿宋_GB2312" w:hAnsi="微软雅黑" w:cs="宋体" w:hint="eastAsia"/>
          <w:color w:val="4B4B4B"/>
          <w:kern w:val="0"/>
          <w:sz w:val="32"/>
          <w:szCs w:val="32"/>
        </w:rPr>
        <w:t>;</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4.</w:t>
      </w:r>
      <w:r w:rsidRPr="001B47E4">
        <w:rPr>
          <w:rFonts w:ascii="仿宋_GB2312" w:eastAsia="仿宋_GB2312" w:hAnsi="微软雅黑" w:cs="宋体" w:hint="eastAsia"/>
          <w:color w:val="4B4B4B"/>
          <w:kern w:val="0"/>
          <w:sz w:val="32"/>
          <w:szCs w:val="32"/>
        </w:rPr>
        <w:t>连续两学年未完成学校规定的教学、科研和实践指导工作量的</w:t>
      </w:r>
      <w:r w:rsidRPr="001B47E4">
        <w:rPr>
          <w:rFonts w:ascii="仿宋_GB2312" w:eastAsia="仿宋_GB2312" w:hAnsi="微软雅黑" w:cs="宋体" w:hint="eastAsia"/>
          <w:color w:val="4B4B4B"/>
          <w:kern w:val="0"/>
          <w:sz w:val="32"/>
          <w:szCs w:val="32"/>
        </w:rPr>
        <w:t>;</w:t>
      </w:r>
    </w:p>
    <w:p w:rsidR="00FF10CA" w:rsidRPr="00D9597B" w:rsidRDefault="00D9597B" w:rsidP="00E11F84">
      <w:pPr>
        <w:widowControl/>
        <w:shd w:val="clear" w:color="auto" w:fill="FFFFFF"/>
        <w:spacing w:line="580" w:lineRule="exact"/>
        <w:ind w:firstLineChars="200" w:firstLine="640"/>
        <w:jc w:val="left"/>
        <w:rPr>
          <w:rStyle w:val="a4"/>
          <w:rFonts w:ascii="黑体" w:eastAsia="黑体" w:hAnsi="黑体" w:cs="宋体" w:hint="eastAsia"/>
          <w:b w:val="0"/>
          <w:bCs/>
          <w:color w:val="333333"/>
          <w:sz w:val="32"/>
          <w:szCs w:val="32"/>
          <w:shd w:val="clear" w:color="auto" w:fill="FFFFFF"/>
        </w:rPr>
      </w:pPr>
      <w:r w:rsidRPr="00D9597B">
        <w:rPr>
          <w:rStyle w:val="a4"/>
          <w:rFonts w:ascii="黑体" w:eastAsia="黑体" w:hAnsi="黑体" w:cs="宋体" w:hint="eastAsia"/>
          <w:b w:val="0"/>
          <w:bCs/>
          <w:color w:val="333333"/>
          <w:sz w:val="32"/>
          <w:szCs w:val="32"/>
          <w:shd w:val="clear" w:color="auto" w:fill="FFFFFF"/>
        </w:rPr>
        <w:t>六</w:t>
      </w:r>
      <w:r w:rsidR="00C46BC3" w:rsidRPr="00D9597B">
        <w:rPr>
          <w:rStyle w:val="a4"/>
          <w:rFonts w:ascii="黑体" w:eastAsia="黑体" w:hAnsi="黑体" w:cs="宋体" w:hint="eastAsia"/>
          <w:b w:val="0"/>
          <w:bCs/>
          <w:color w:val="333333"/>
          <w:sz w:val="32"/>
          <w:szCs w:val="32"/>
          <w:shd w:val="clear" w:color="auto" w:fill="FFFFFF"/>
        </w:rPr>
        <w:t>、申报工作与材料要求</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lastRenderedPageBreak/>
        <w:t>1.</w:t>
      </w:r>
      <w:r w:rsidRPr="001B47E4">
        <w:rPr>
          <w:rFonts w:ascii="仿宋_GB2312" w:eastAsia="仿宋_GB2312" w:hAnsi="微软雅黑" w:cs="宋体" w:hint="eastAsia"/>
          <w:color w:val="4B4B4B"/>
          <w:kern w:val="0"/>
          <w:sz w:val="32"/>
          <w:szCs w:val="32"/>
        </w:rPr>
        <w:t>教师个人填写《漯河职业技术学院“双师</w:t>
      </w:r>
      <w:r w:rsidR="00D9597B">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”教师认定申请表》（附件</w:t>
      </w:r>
      <w:r w:rsidRPr="001B47E4">
        <w:rPr>
          <w:rFonts w:ascii="仿宋_GB2312" w:eastAsia="仿宋_GB2312" w:hAnsi="微软雅黑" w:cs="宋体" w:hint="eastAsia"/>
          <w:color w:val="4B4B4B"/>
          <w:kern w:val="0"/>
          <w:sz w:val="32"/>
          <w:szCs w:val="32"/>
        </w:rPr>
        <w:t>2</w:t>
      </w:r>
      <w:r w:rsidRPr="001B47E4">
        <w:rPr>
          <w:rFonts w:ascii="仿宋_GB2312" w:eastAsia="仿宋_GB2312" w:hAnsi="微软雅黑" w:cs="宋体" w:hint="eastAsia"/>
          <w:color w:val="4B4B4B"/>
          <w:kern w:val="0"/>
          <w:sz w:val="32"/>
          <w:szCs w:val="32"/>
        </w:rPr>
        <w:t>）（一式</w:t>
      </w:r>
      <w:r w:rsidRPr="001B47E4">
        <w:rPr>
          <w:rFonts w:ascii="仿宋_GB2312" w:eastAsia="仿宋_GB2312" w:hAnsi="微软雅黑" w:cs="宋体" w:hint="eastAsia"/>
          <w:color w:val="4B4B4B"/>
          <w:kern w:val="0"/>
          <w:sz w:val="32"/>
          <w:szCs w:val="32"/>
        </w:rPr>
        <w:t>4</w:t>
      </w:r>
      <w:r w:rsidRPr="001B47E4">
        <w:rPr>
          <w:rFonts w:ascii="仿宋_GB2312" w:eastAsia="仿宋_GB2312" w:hAnsi="微软雅黑" w:cs="宋体" w:hint="eastAsia"/>
          <w:color w:val="4B4B4B"/>
          <w:kern w:val="0"/>
          <w:sz w:val="32"/>
          <w:szCs w:val="32"/>
        </w:rPr>
        <w:t>份）</w:t>
      </w:r>
      <w:r w:rsidRPr="001B47E4">
        <w:rPr>
          <w:rFonts w:ascii="仿宋_GB2312" w:eastAsia="仿宋_GB2312" w:hAnsi="微软雅黑" w:cs="宋体" w:hint="eastAsia"/>
          <w:color w:val="4B4B4B"/>
          <w:kern w:val="0"/>
          <w:sz w:val="32"/>
          <w:szCs w:val="32"/>
        </w:rPr>
        <w:t>向所在</w:t>
      </w:r>
      <w:r w:rsidR="00D9597B">
        <w:rPr>
          <w:rFonts w:ascii="仿宋_GB2312" w:eastAsia="仿宋_GB2312" w:hAnsi="微软雅黑" w:cs="宋体" w:hint="eastAsia"/>
          <w:color w:val="4B4B4B"/>
          <w:kern w:val="0"/>
          <w:sz w:val="32"/>
          <w:szCs w:val="32"/>
        </w:rPr>
        <w:t>部门</w:t>
      </w:r>
      <w:r w:rsidRPr="001B47E4">
        <w:rPr>
          <w:rFonts w:ascii="仿宋_GB2312" w:eastAsia="仿宋_GB2312" w:hAnsi="微软雅黑" w:cs="宋体" w:hint="eastAsia"/>
          <w:color w:val="4B4B4B"/>
          <w:kern w:val="0"/>
          <w:sz w:val="32"/>
          <w:szCs w:val="32"/>
        </w:rPr>
        <w:t>提出申请，并提交相关佐证材料</w:t>
      </w:r>
      <w:r w:rsidR="00D9597B">
        <w:rPr>
          <w:rFonts w:ascii="仿宋_GB2312" w:eastAsia="仿宋_GB2312" w:hAnsi="微软雅黑" w:cs="宋体" w:hint="eastAsia"/>
          <w:color w:val="4B4B4B"/>
          <w:kern w:val="0"/>
          <w:sz w:val="32"/>
          <w:szCs w:val="32"/>
        </w:rPr>
        <w:t>原件及复印件</w:t>
      </w:r>
      <w:r w:rsidRPr="001B47E4">
        <w:rPr>
          <w:rFonts w:ascii="仿宋_GB2312" w:eastAsia="仿宋_GB2312" w:hAnsi="微软雅黑" w:cs="宋体" w:hint="eastAsia"/>
          <w:color w:val="4B4B4B"/>
          <w:kern w:val="0"/>
          <w:sz w:val="32"/>
          <w:szCs w:val="32"/>
        </w:rPr>
        <w:t>。只需提供符合认定条件的相关佐证材料</w:t>
      </w:r>
      <w:r w:rsidR="00D9597B">
        <w:rPr>
          <w:rFonts w:ascii="仿宋_GB2312" w:eastAsia="仿宋_GB2312" w:hAnsi="微软雅黑" w:cs="宋体" w:hint="eastAsia"/>
          <w:color w:val="4B4B4B"/>
          <w:kern w:val="0"/>
          <w:sz w:val="32"/>
          <w:szCs w:val="32"/>
        </w:rPr>
        <w:t>原件及复印件</w:t>
      </w:r>
      <w:r w:rsidRPr="001B47E4">
        <w:rPr>
          <w:rFonts w:ascii="仿宋_GB2312" w:eastAsia="仿宋_GB2312" w:hAnsi="微软雅黑" w:cs="宋体" w:hint="eastAsia"/>
          <w:color w:val="4B4B4B"/>
          <w:kern w:val="0"/>
          <w:sz w:val="32"/>
          <w:szCs w:val="32"/>
        </w:rPr>
        <w:t>即可，包括高校教师资格证</w:t>
      </w:r>
      <w:r w:rsidR="00D9597B">
        <w:rPr>
          <w:rFonts w:ascii="仿宋_GB2312" w:eastAsia="仿宋_GB2312" w:hAnsi="微软雅黑" w:cs="宋体" w:hint="eastAsia"/>
          <w:color w:val="4B4B4B"/>
          <w:kern w:val="0"/>
          <w:sz w:val="32"/>
          <w:szCs w:val="32"/>
        </w:rPr>
        <w:t>、任职资格证、聘任证</w:t>
      </w:r>
      <w:r w:rsidRPr="001B47E4">
        <w:rPr>
          <w:rFonts w:ascii="仿宋_GB2312" w:eastAsia="仿宋_GB2312" w:hAnsi="微软雅黑" w:cs="宋体" w:hint="eastAsia"/>
          <w:color w:val="4B4B4B"/>
          <w:kern w:val="0"/>
          <w:sz w:val="32"/>
          <w:szCs w:val="32"/>
        </w:rPr>
        <w:t>和其他符合认定标准的材料</w:t>
      </w:r>
      <w:r w:rsidR="00D9597B">
        <w:rPr>
          <w:rFonts w:ascii="仿宋_GB2312" w:eastAsia="仿宋_GB2312" w:hAnsi="微软雅黑" w:cs="宋体" w:hint="eastAsia"/>
          <w:color w:val="4B4B4B"/>
          <w:kern w:val="0"/>
          <w:sz w:val="32"/>
          <w:szCs w:val="32"/>
        </w:rPr>
        <w:t>，所在部门对佐证进行初审，初审通过后原件退回</w:t>
      </w:r>
      <w:r w:rsidRPr="001B47E4">
        <w:rPr>
          <w:rFonts w:ascii="仿宋_GB2312" w:eastAsia="仿宋_GB2312" w:hAnsi="微软雅黑" w:cs="宋体" w:hint="eastAsia"/>
          <w:color w:val="4B4B4B"/>
          <w:kern w:val="0"/>
          <w:sz w:val="32"/>
          <w:szCs w:val="32"/>
        </w:rPr>
        <w:t>。</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2.</w:t>
      </w:r>
      <w:r w:rsidRPr="001B47E4">
        <w:rPr>
          <w:rFonts w:ascii="仿宋_GB2312" w:eastAsia="仿宋_GB2312" w:hAnsi="微软雅黑" w:cs="宋体" w:hint="eastAsia"/>
          <w:color w:val="4B4B4B"/>
          <w:kern w:val="0"/>
          <w:sz w:val="32"/>
          <w:szCs w:val="32"/>
        </w:rPr>
        <w:t>请</w:t>
      </w:r>
      <w:r w:rsidRPr="001B47E4">
        <w:rPr>
          <w:rFonts w:ascii="仿宋_GB2312" w:eastAsia="仿宋_GB2312" w:hAnsi="微软雅黑" w:cs="宋体" w:hint="eastAsia"/>
          <w:color w:val="4B4B4B"/>
          <w:kern w:val="0"/>
          <w:sz w:val="32"/>
          <w:szCs w:val="32"/>
        </w:rPr>
        <w:t>各部门高度重视，从促进“双师</w:t>
      </w:r>
      <w:r w:rsidR="00D9597B">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”教师队伍建设的实际出发，切实加强领导，</w:t>
      </w:r>
      <w:r w:rsidRPr="001B47E4">
        <w:rPr>
          <w:rFonts w:ascii="仿宋_GB2312" w:eastAsia="仿宋_GB2312" w:hAnsi="微软雅黑" w:cs="宋体" w:hint="eastAsia"/>
          <w:color w:val="4B4B4B"/>
          <w:kern w:val="0"/>
          <w:sz w:val="32"/>
          <w:szCs w:val="32"/>
        </w:rPr>
        <w:t>对申请人提交的材料进行初步审查，并将《申请表》（一式</w:t>
      </w:r>
      <w:r w:rsidRPr="001B47E4">
        <w:rPr>
          <w:rFonts w:ascii="仿宋_GB2312" w:eastAsia="仿宋_GB2312" w:hAnsi="微软雅黑" w:cs="宋体" w:hint="eastAsia"/>
          <w:color w:val="4B4B4B"/>
          <w:kern w:val="0"/>
          <w:sz w:val="32"/>
          <w:szCs w:val="32"/>
        </w:rPr>
        <w:t>4</w:t>
      </w:r>
      <w:r w:rsidRPr="001B47E4">
        <w:rPr>
          <w:rFonts w:ascii="仿宋_GB2312" w:eastAsia="仿宋_GB2312" w:hAnsi="微软雅黑" w:cs="宋体" w:hint="eastAsia"/>
          <w:color w:val="4B4B4B"/>
          <w:kern w:val="0"/>
          <w:sz w:val="32"/>
          <w:szCs w:val="32"/>
        </w:rPr>
        <w:t>份）、证明材料</w:t>
      </w:r>
      <w:r w:rsidR="00D9597B">
        <w:rPr>
          <w:rFonts w:ascii="仿宋_GB2312" w:eastAsia="仿宋_GB2312" w:hAnsi="微软雅黑" w:cs="宋体" w:hint="eastAsia"/>
          <w:color w:val="4B4B4B"/>
          <w:kern w:val="0"/>
          <w:sz w:val="32"/>
          <w:szCs w:val="32"/>
        </w:rPr>
        <w:t>复印件</w:t>
      </w:r>
      <w:r w:rsidRPr="001B47E4">
        <w:rPr>
          <w:rFonts w:ascii="仿宋_GB2312" w:eastAsia="仿宋_GB2312" w:hAnsi="微软雅黑" w:cs="宋体" w:hint="eastAsia"/>
          <w:color w:val="4B4B4B"/>
          <w:kern w:val="0"/>
          <w:sz w:val="32"/>
          <w:szCs w:val="32"/>
        </w:rPr>
        <w:t>（</w:t>
      </w:r>
      <w:r w:rsidRPr="001B47E4">
        <w:rPr>
          <w:rFonts w:ascii="仿宋_GB2312" w:eastAsia="仿宋_GB2312" w:hAnsi="微软雅黑" w:cs="宋体" w:hint="eastAsia"/>
          <w:color w:val="4B4B4B"/>
          <w:kern w:val="0"/>
          <w:sz w:val="32"/>
          <w:szCs w:val="32"/>
        </w:rPr>
        <w:t>1</w:t>
      </w:r>
      <w:r w:rsidRPr="001B47E4">
        <w:rPr>
          <w:rFonts w:ascii="仿宋_GB2312" w:eastAsia="仿宋_GB2312" w:hAnsi="微软雅黑" w:cs="宋体" w:hint="eastAsia"/>
          <w:color w:val="4B4B4B"/>
          <w:kern w:val="0"/>
          <w:sz w:val="32"/>
          <w:szCs w:val="32"/>
        </w:rPr>
        <w:t>份）及《漯河职业技术学院“双师</w:t>
      </w:r>
      <w:r w:rsidR="00D9597B">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”教师认定工作部门汇总表》（附件</w:t>
      </w:r>
      <w:r w:rsidRPr="001B47E4">
        <w:rPr>
          <w:rFonts w:ascii="仿宋_GB2312" w:eastAsia="仿宋_GB2312" w:hAnsi="微软雅黑" w:cs="宋体" w:hint="eastAsia"/>
          <w:color w:val="4B4B4B"/>
          <w:kern w:val="0"/>
          <w:sz w:val="32"/>
          <w:szCs w:val="32"/>
        </w:rPr>
        <w:t>3</w:t>
      </w:r>
      <w:r w:rsidRPr="001B47E4">
        <w:rPr>
          <w:rFonts w:ascii="仿宋_GB2312" w:eastAsia="仿宋_GB2312" w:hAnsi="微软雅黑" w:cs="宋体" w:hint="eastAsia"/>
          <w:color w:val="4B4B4B"/>
          <w:kern w:val="0"/>
          <w:sz w:val="32"/>
          <w:szCs w:val="32"/>
        </w:rPr>
        <w:t>）</w:t>
      </w:r>
      <w:r w:rsidRPr="001B47E4">
        <w:rPr>
          <w:rFonts w:ascii="仿宋_GB2312" w:eastAsia="仿宋_GB2312" w:hAnsi="微软雅黑" w:cs="宋体" w:hint="eastAsia"/>
          <w:color w:val="4B4B4B"/>
          <w:kern w:val="0"/>
          <w:sz w:val="32"/>
          <w:szCs w:val="32"/>
        </w:rPr>
        <w:t xml:space="preserve"> </w:t>
      </w:r>
      <w:r w:rsidRPr="001B47E4">
        <w:rPr>
          <w:rFonts w:ascii="仿宋_GB2312" w:eastAsia="仿宋_GB2312" w:hAnsi="微软雅黑" w:cs="宋体" w:hint="eastAsia"/>
          <w:color w:val="4B4B4B"/>
          <w:kern w:val="0"/>
          <w:sz w:val="32"/>
          <w:szCs w:val="32"/>
        </w:rPr>
        <w:t>（</w:t>
      </w:r>
      <w:r w:rsidRPr="001B47E4">
        <w:rPr>
          <w:rFonts w:ascii="仿宋_GB2312" w:eastAsia="仿宋_GB2312" w:hAnsi="微软雅黑" w:cs="宋体" w:hint="eastAsia"/>
          <w:color w:val="4B4B4B"/>
          <w:kern w:val="0"/>
          <w:sz w:val="32"/>
          <w:szCs w:val="32"/>
        </w:rPr>
        <w:t>1</w:t>
      </w:r>
      <w:r w:rsidRPr="001B47E4">
        <w:rPr>
          <w:rFonts w:ascii="仿宋_GB2312" w:eastAsia="仿宋_GB2312" w:hAnsi="微软雅黑" w:cs="宋体" w:hint="eastAsia"/>
          <w:color w:val="4B4B4B"/>
          <w:kern w:val="0"/>
          <w:sz w:val="32"/>
          <w:szCs w:val="32"/>
        </w:rPr>
        <w:t>份），于</w:t>
      </w:r>
      <w:r w:rsidR="00D9597B">
        <w:rPr>
          <w:rFonts w:ascii="仿宋_GB2312" w:eastAsia="仿宋_GB2312" w:hAnsi="微软雅黑" w:cs="宋体"/>
          <w:color w:val="4B4B4B"/>
          <w:kern w:val="0"/>
          <w:sz w:val="32"/>
          <w:szCs w:val="32"/>
        </w:rPr>
        <w:t>4</w:t>
      </w:r>
      <w:r w:rsidRPr="001B47E4">
        <w:rPr>
          <w:rFonts w:ascii="仿宋_GB2312" w:eastAsia="仿宋_GB2312" w:hAnsi="微软雅黑" w:cs="宋体" w:hint="eastAsia"/>
          <w:color w:val="4B4B4B"/>
          <w:kern w:val="0"/>
          <w:sz w:val="32"/>
          <w:szCs w:val="32"/>
        </w:rPr>
        <w:t>月</w:t>
      </w:r>
      <w:r w:rsidR="00D9597B">
        <w:rPr>
          <w:rFonts w:ascii="仿宋_GB2312" w:eastAsia="仿宋_GB2312" w:hAnsi="微软雅黑" w:cs="宋体"/>
          <w:color w:val="4B4B4B"/>
          <w:kern w:val="0"/>
          <w:sz w:val="32"/>
          <w:szCs w:val="32"/>
        </w:rPr>
        <w:t>20</w:t>
      </w:r>
      <w:r w:rsidRPr="001B47E4">
        <w:rPr>
          <w:rFonts w:ascii="仿宋_GB2312" w:eastAsia="仿宋_GB2312" w:hAnsi="微软雅黑" w:cs="宋体" w:hint="eastAsia"/>
          <w:color w:val="4B4B4B"/>
          <w:kern w:val="0"/>
          <w:sz w:val="32"/>
          <w:szCs w:val="32"/>
        </w:rPr>
        <w:t>日之前报送至</w:t>
      </w:r>
      <w:r w:rsidRPr="001B47E4">
        <w:rPr>
          <w:rFonts w:ascii="仿宋_GB2312" w:eastAsia="仿宋_GB2312" w:hAnsi="微软雅黑" w:cs="宋体" w:hint="eastAsia"/>
          <w:color w:val="4B4B4B"/>
          <w:kern w:val="0"/>
          <w:sz w:val="32"/>
          <w:szCs w:val="32"/>
        </w:rPr>
        <w:t>人事处</w:t>
      </w:r>
      <w:r w:rsidR="00D9597B">
        <w:rPr>
          <w:rFonts w:ascii="仿宋_GB2312" w:eastAsia="仿宋_GB2312" w:hAnsi="微软雅黑" w:cs="宋体" w:hint="eastAsia"/>
          <w:color w:val="4B4B4B"/>
          <w:kern w:val="0"/>
          <w:sz w:val="32"/>
          <w:szCs w:val="32"/>
        </w:rPr>
        <w:t>4</w:t>
      </w:r>
      <w:r w:rsidR="00D9597B">
        <w:rPr>
          <w:rFonts w:ascii="仿宋_GB2312" w:eastAsia="仿宋_GB2312" w:hAnsi="微软雅黑" w:cs="宋体"/>
          <w:color w:val="4B4B4B"/>
          <w:kern w:val="0"/>
          <w:sz w:val="32"/>
          <w:szCs w:val="32"/>
        </w:rPr>
        <w:t>01</w:t>
      </w:r>
      <w:r w:rsidR="00D9597B">
        <w:rPr>
          <w:rFonts w:ascii="仿宋_GB2312" w:eastAsia="仿宋_GB2312" w:hAnsi="微软雅黑" w:cs="宋体" w:hint="eastAsia"/>
          <w:color w:val="4B4B4B"/>
          <w:kern w:val="0"/>
          <w:sz w:val="32"/>
          <w:szCs w:val="32"/>
        </w:rPr>
        <w:t>室</w:t>
      </w:r>
      <w:r w:rsidRPr="001B47E4">
        <w:rPr>
          <w:rFonts w:ascii="仿宋_GB2312" w:eastAsia="仿宋_GB2312" w:hAnsi="微软雅黑" w:cs="宋体" w:hint="eastAsia"/>
          <w:color w:val="4B4B4B"/>
          <w:kern w:val="0"/>
          <w:sz w:val="32"/>
          <w:szCs w:val="32"/>
        </w:rPr>
        <w:t>，电子版</w:t>
      </w:r>
      <w:r w:rsidR="00D9597B" w:rsidRPr="001B47E4">
        <w:rPr>
          <w:rFonts w:ascii="仿宋_GB2312" w:eastAsia="仿宋_GB2312" w:hAnsi="微软雅黑" w:cs="宋体" w:hint="eastAsia"/>
          <w:color w:val="4B4B4B"/>
          <w:kern w:val="0"/>
          <w:sz w:val="32"/>
          <w:szCs w:val="32"/>
        </w:rPr>
        <w:t>《申请表》</w:t>
      </w:r>
      <w:r w:rsidR="00D9597B">
        <w:rPr>
          <w:rFonts w:ascii="仿宋_GB2312" w:eastAsia="仿宋_GB2312" w:hAnsi="微软雅黑" w:cs="宋体" w:hint="eastAsia"/>
          <w:color w:val="4B4B4B"/>
          <w:kern w:val="0"/>
          <w:sz w:val="32"/>
          <w:szCs w:val="32"/>
        </w:rPr>
        <w:t>及《汇总表》</w:t>
      </w:r>
      <w:r w:rsidRPr="001B47E4">
        <w:rPr>
          <w:rFonts w:ascii="仿宋_GB2312" w:eastAsia="仿宋_GB2312" w:hAnsi="微软雅黑" w:cs="宋体" w:hint="eastAsia"/>
          <w:color w:val="4B4B4B"/>
          <w:kern w:val="0"/>
          <w:sz w:val="32"/>
          <w:szCs w:val="32"/>
        </w:rPr>
        <w:t>发送至人事处邮箱</w:t>
      </w:r>
      <w:r w:rsidRPr="001B47E4">
        <w:rPr>
          <w:rFonts w:ascii="仿宋_GB2312" w:eastAsia="仿宋_GB2312" w:hAnsi="微软雅黑" w:cs="宋体" w:hint="eastAsia"/>
          <w:color w:val="4B4B4B"/>
          <w:kern w:val="0"/>
          <w:sz w:val="32"/>
          <w:szCs w:val="32"/>
        </w:rPr>
        <w:t>lhzyrsc@163.com</w:t>
      </w:r>
      <w:r w:rsidRPr="001B47E4">
        <w:rPr>
          <w:rFonts w:ascii="仿宋_GB2312" w:eastAsia="仿宋_GB2312" w:hAnsi="微软雅黑" w:cs="宋体" w:hint="eastAsia"/>
          <w:color w:val="4B4B4B"/>
          <w:kern w:val="0"/>
          <w:sz w:val="32"/>
          <w:szCs w:val="32"/>
        </w:rPr>
        <w:t>。</w:t>
      </w:r>
      <w:r w:rsidRPr="001B47E4">
        <w:rPr>
          <w:rFonts w:ascii="仿宋_GB2312" w:eastAsia="仿宋_GB2312" w:hAnsi="微软雅黑" w:cs="宋体" w:hint="eastAsia"/>
          <w:color w:val="4B4B4B"/>
          <w:kern w:val="0"/>
          <w:sz w:val="32"/>
          <w:szCs w:val="32"/>
        </w:rPr>
        <w:t>请</w:t>
      </w:r>
      <w:r w:rsidRPr="001B47E4">
        <w:rPr>
          <w:rFonts w:ascii="仿宋_GB2312" w:eastAsia="仿宋_GB2312" w:hAnsi="微软雅黑" w:cs="宋体" w:hint="eastAsia"/>
          <w:color w:val="4B4B4B"/>
          <w:kern w:val="0"/>
          <w:sz w:val="32"/>
          <w:szCs w:val="32"/>
        </w:rPr>
        <w:t>各部门</w:t>
      </w:r>
      <w:r w:rsidRPr="001B47E4">
        <w:rPr>
          <w:rFonts w:ascii="仿宋_GB2312" w:eastAsia="仿宋_GB2312" w:hAnsi="微软雅黑" w:cs="宋体" w:hint="eastAsia"/>
          <w:color w:val="4B4B4B"/>
          <w:kern w:val="0"/>
          <w:sz w:val="32"/>
          <w:szCs w:val="32"/>
        </w:rPr>
        <w:t>对</w:t>
      </w:r>
      <w:r w:rsidRPr="001B47E4">
        <w:rPr>
          <w:rFonts w:ascii="仿宋_GB2312" w:eastAsia="仿宋_GB2312" w:hAnsi="微软雅黑" w:cs="宋体" w:hint="eastAsia"/>
          <w:color w:val="4B4B4B"/>
          <w:kern w:val="0"/>
          <w:sz w:val="32"/>
          <w:szCs w:val="32"/>
        </w:rPr>
        <w:t>认定申报的</w:t>
      </w:r>
      <w:r w:rsidRPr="001B47E4">
        <w:rPr>
          <w:rFonts w:ascii="仿宋_GB2312" w:eastAsia="仿宋_GB2312" w:hAnsi="微软雅黑" w:cs="宋体" w:hint="eastAsia"/>
          <w:color w:val="4B4B4B"/>
          <w:kern w:val="0"/>
          <w:sz w:val="32"/>
          <w:szCs w:val="32"/>
        </w:rPr>
        <w:t>初审</w:t>
      </w:r>
      <w:r w:rsidRPr="001B47E4">
        <w:rPr>
          <w:rFonts w:ascii="仿宋_GB2312" w:eastAsia="仿宋_GB2312" w:hAnsi="微软雅黑" w:cs="宋体" w:hint="eastAsia"/>
          <w:color w:val="4B4B4B"/>
          <w:kern w:val="0"/>
          <w:sz w:val="32"/>
          <w:szCs w:val="32"/>
        </w:rPr>
        <w:t>推荐</w:t>
      </w:r>
      <w:r w:rsidRPr="001B47E4">
        <w:rPr>
          <w:rFonts w:ascii="仿宋_GB2312" w:eastAsia="仿宋_GB2312" w:hAnsi="微软雅黑" w:cs="宋体" w:hint="eastAsia"/>
          <w:color w:val="4B4B4B"/>
          <w:kern w:val="0"/>
          <w:sz w:val="32"/>
          <w:szCs w:val="32"/>
        </w:rPr>
        <w:t>工作认真负责</w:t>
      </w:r>
      <w:r w:rsidRPr="001B47E4">
        <w:rPr>
          <w:rFonts w:ascii="仿宋_GB2312" w:eastAsia="仿宋_GB2312" w:hAnsi="微软雅黑" w:cs="宋体" w:hint="eastAsia"/>
          <w:color w:val="4B4B4B"/>
          <w:kern w:val="0"/>
          <w:sz w:val="32"/>
          <w:szCs w:val="32"/>
        </w:rPr>
        <w:t>，高质量按时完成工作</w:t>
      </w:r>
      <w:r w:rsidRPr="001B47E4">
        <w:rPr>
          <w:rFonts w:ascii="仿宋_GB2312" w:eastAsia="仿宋_GB2312" w:hAnsi="微软雅黑" w:cs="宋体" w:hint="eastAsia"/>
          <w:color w:val="4B4B4B"/>
          <w:kern w:val="0"/>
          <w:sz w:val="32"/>
          <w:szCs w:val="32"/>
        </w:rPr>
        <w:t>。</w:t>
      </w:r>
    </w:p>
    <w:p w:rsidR="00FF10CA" w:rsidRPr="001B47E4" w:rsidRDefault="00C46BC3" w:rsidP="00E11F84">
      <w:pPr>
        <w:widowControl/>
        <w:shd w:val="clear" w:color="auto" w:fill="FFFFFF"/>
        <w:spacing w:line="580" w:lineRule="exact"/>
        <w:ind w:firstLineChars="200" w:firstLine="640"/>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3.</w:t>
      </w:r>
      <w:r w:rsidRPr="001B47E4">
        <w:rPr>
          <w:rFonts w:ascii="仿宋_GB2312" w:eastAsia="仿宋_GB2312" w:hAnsi="微软雅黑" w:cs="宋体" w:hint="eastAsia"/>
          <w:color w:val="4B4B4B"/>
          <w:kern w:val="0"/>
          <w:sz w:val="32"/>
          <w:szCs w:val="32"/>
        </w:rPr>
        <w:t>认定人员按照文件要求提供规范的申报材料，认定人员对所填报信息、</w:t>
      </w:r>
      <w:r w:rsidRPr="001B47E4">
        <w:rPr>
          <w:rFonts w:ascii="仿宋_GB2312" w:eastAsia="仿宋_GB2312" w:hAnsi="微软雅黑" w:cs="宋体" w:hint="eastAsia"/>
          <w:color w:val="4B4B4B"/>
          <w:kern w:val="0"/>
          <w:sz w:val="32"/>
          <w:szCs w:val="32"/>
        </w:rPr>
        <w:t>佐证</w:t>
      </w:r>
      <w:r w:rsidRPr="001B47E4">
        <w:rPr>
          <w:rFonts w:ascii="仿宋_GB2312" w:eastAsia="仿宋_GB2312" w:hAnsi="微软雅黑" w:cs="宋体" w:hint="eastAsia"/>
          <w:color w:val="4B4B4B"/>
          <w:kern w:val="0"/>
          <w:sz w:val="32"/>
          <w:szCs w:val="32"/>
        </w:rPr>
        <w:t>材料的真实性、准确性负责，严禁弄虚作假。</w:t>
      </w:r>
    </w:p>
    <w:p w:rsidR="00FF10CA" w:rsidRPr="001B47E4" w:rsidRDefault="00C46BC3" w:rsidP="00E11F84">
      <w:pPr>
        <w:widowControl/>
        <w:shd w:val="clear" w:color="auto" w:fill="FFFFFF"/>
        <w:spacing w:line="580" w:lineRule="exact"/>
        <w:jc w:val="left"/>
        <w:rPr>
          <w:rFonts w:ascii="仿宋_GB2312" w:eastAsia="仿宋_GB2312" w:hAnsi="微软雅黑" w:cs="宋体" w:hint="eastAsia"/>
          <w:color w:val="4B4B4B"/>
          <w:kern w:val="0"/>
          <w:sz w:val="32"/>
          <w:szCs w:val="32"/>
        </w:rPr>
      </w:pPr>
      <w:r w:rsidRPr="001B47E4">
        <w:rPr>
          <w:rFonts w:ascii="仿宋_GB2312" w:eastAsia="仿宋_GB2312" w:hAnsi="微软雅黑" w:cs="宋体" w:hint="eastAsia"/>
          <w:color w:val="4B4B4B"/>
          <w:kern w:val="0"/>
          <w:sz w:val="32"/>
          <w:szCs w:val="32"/>
        </w:rPr>
        <w:t>附件</w:t>
      </w:r>
      <w:r w:rsidR="00E11F84">
        <w:rPr>
          <w:rFonts w:ascii="仿宋_GB2312" w:eastAsia="仿宋_GB2312" w:hAnsi="微软雅黑" w:cs="宋体" w:hint="eastAsia"/>
          <w:color w:val="4B4B4B"/>
          <w:kern w:val="0"/>
          <w:sz w:val="32"/>
          <w:szCs w:val="32"/>
        </w:rPr>
        <w:t>：</w:t>
      </w:r>
      <w:r w:rsidRPr="001B47E4">
        <w:rPr>
          <w:rFonts w:ascii="仿宋_GB2312" w:eastAsia="仿宋_GB2312" w:hAnsi="微软雅黑" w:cs="宋体" w:hint="eastAsia"/>
          <w:color w:val="4B4B4B"/>
          <w:kern w:val="0"/>
          <w:sz w:val="32"/>
          <w:szCs w:val="32"/>
        </w:rPr>
        <w:t>1</w:t>
      </w:r>
      <w:r w:rsidR="00E11F84">
        <w:rPr>
          <w:rFonts w:ascii="仿宋_GB2312" w:eastAsia="仿宋_GB2312" w:hAnsi="微软雅黑" w:cs="宋体" w:hint="eastAsia"/>
          <w:color w:val="4B4B4B"/>
          <w:kern w:val="0"/>
          <w:sz w:val="32"/>
          <w:szCs w:val="32"/>
        </w:rPr>
        <w:t>.</w:t>
      </w:r>
      <w:r w:rsidRPr="001B47E4">
        <w:rPr>
          <w:rFonts w:ascii="仿宋_GB2312" w:eastAsia="仿宋_GB2312" w:hAnsi="微软雅黑" w:cs="宋体" w:hint="eastAsia"/>
          <w:color w:val="4B4B4B"/>
          <w:kern w:val="0"/>
          <w:sz w:val="32"/>
          <w:szCs w:val="32"/>
        </w:rPr>
        <w:t>漯河职业技术学院“双师</w:t>
      </w:r>
      <w:r w:rsidR="00E11F84">
        <w:rPr>
          <w:rFonts w:ascii="仿宋_GB2312" w:eastAsia="仿宋_GB2312" w:hAnsi="微软雅黑" w:cs="宋体" w:hint="eastAsia"/>
          <w:color w:val="4B4B4B"/>
          <w:kern w:val="0"/>
          <w:sz w:val="32"/>
          <w:szCs w:val="32"/>
        </w:rPr>
        <w:t>素质</w:t>
      </w:r>
      <w:r w:rsidRPr="001B47E4">
        <w:rPr>
          <w:rFonts w:ascii="仿宋_GB2312" w:eastAsia="仿宋_GB2312" w:hAnsi="微软雅黑" w:cs="宋体" w:hint="eastAsia"/>
          <w:color w:val="4B4B4B"/>
          <w:kern w:val="0"/>
          <w:sz w:val="32"/>
          <w:szCs w:val="32"/>
        </w:rPr>
        <w:t>”教师认定标准</w:t>
      </w:r>
    </w:p>
    <w:p w:rsidR="00FF10CA" w:rsidRPr="001B47E4" w:rsidRDefault="00E11F84" w:rsidP="00E11F84">
      <w:pPr>
        <w:widowControl/>
        <w:shd w:val="clear" w:color="auto" w:fill="FFFFFF"/>
        <w:spacing w:line="580" w:lineRule="exact"/>
        <w:ind w:firstLineChars="300" w:firstLine="960"/>
        <w:jc w:val="left"/>
        <w:rPr>
          <w:rFonts w:ascii="仿宋_GB2312" w:eastAsia="仿宋_GB2312" w:hAnsi="微软雅黑" w:cs="宋体" w:hint="eastAsia"/>
          <w:color w:val="4B4B4B"/>
          <w:kern w:val="0"/>
          <w:sz w:val="32"/>
          <w:szCs w:val="32"/>
        </w:rPr>
      </w:pPr>
      <w:r>
        <w:rPr>
          <w:rFonts w:ascii="仿宋_GB2312" w:eastAsia="仿宋_GB2312" w:hAnsi="微软雅黑" w:cs="宋体" w:hint="eastAsia"/>
          <w:color w:val="4B4B4B"/>
          <w:kern w:val="0"/>
          <w:sz w:val="32"/>
          <w:szCs w:val="32"/>
        </w:rPr>
        <w:t>2</w:t>
      </w:r>
      <w:r>
        <w:rPr>
          <w:rFonts w:ascii="仿宋_GB2312" w:eastAsia="仿宋_GB2312" w:hAnsi="微软雅黑" w:cs="宋体"/>
          <w:color w:val="4B4B4B"/>
          <w:kern w:val="0"/>
          <w:sz w:val="32"/>
          <w:szCs w:val="32"/>
        </w:rPr>
        <w:t>.</w:t>
      </w:r>
      <w:r>
        <w:rPr>
          <w:rFonts w:ascii="仿宋_GB2312" w:eastAsia="仿宋_GB2312" w:hAnsi="微软雅黑" w:cs="宋体" w:hint="eastAsia"/>
          <w:color w:val="4B4B4B"/>
          <w:kern w:val="0"/>
          <w:sz w:val="32"/>
          <w:szCs w:val="32"/>
        </w:rPr>
        <w:t>漯河职业技术学院“双师</w:t>
      </w:r>
      <w:r>
        <w:rPr>
          <w:rFonts w:ascii="仿宋_GB2312" w:eastAsia="仿宋_GB2312" w:hAnsi="微软雅黑" w:cs="宋体" w:hint="eastAsia"/>
          <w:color w:val="4B4B4B"/>
          <w:kern w:val="0"/>
          <w:sz w:val="32"/>
          <w:szCs w:val="32"/>
        </w:rPr>
        <w:t>素质</w:t>
      </w:r>
      <w:r>
        <w:rPr>
          <w:rFonts w:ascii="仿宋_GB2312" w:eastAsia="仿宋_GB2312" w:hAnsi="微软雅黑" w:cs="宋体" w:hint="eastAsia"/>
          <w:color w:val="4B4B4B"/>
          <w:kern w:val="0"/>
          <w:sz w:val="32"/>
          <w:szCs w:val="32"/>
        </w:rPr>
        <w:t>”教师认定申请表</w:t>
      </w:r>
    </w:p>
    <w:p w:rsidR="00FF10CA" w:rsidRDefault="00E11F84" w:rsidP="00E11F84">
      <w:pPr>
        <w:widowControl/>
        <w:shd w:val="clear" w:color="auto" w:fill="FFFFFF"/>
        <w:spacing w:line="580" w:lineRule="exact"/>
        <w:ind w:firstLineChars="300" w:firstLine="960"/>
        <w:jc w:val="left"/>
        <w:rPr>
          <w:rFonts w:ascii="仿宋_GB2312" w:eastAsia="仿宋_GB2312" w:hAnsi="微软雅黑" w:cs="宋体"/>
          <w:color w:val="4B4B4B"/>
          <w:kern w:val="0"/>
          <w:sz w:val="32"/>
          <w:szCs w:val="32"/>
        </w:rPr>
      </w:pPr>
      <w:r>
        <w:rPr>
          <w:rFonts w:ascii="仿宋_GB2312" w:eastAsia="仿宋_GB2312" w:hAnsi="微软雅黑" w:cs="宋体" w:hint="eastAsia"/>
          <w:color w:val="4B4B4B"/>
          <w:kern w:val="0"/>
          <w:sz w:val="32"/>
          <w:szCs w:val="32"/>
        </w:rPr>
        <w:t>3</w:t>
      </w:r>
      <w:r>
        <w:rPr>
          <w:rFonts w:ascii="仿宋_GB2312" w:eastAsia="仿宋_GB2312" w:hAnsi="微软雅黑" w:cs="宋体"/>
          <w:color w:val="4B4B4B"/>
          <w:kern w:val="0"/>
          <w:sz w:val="32"/>
          <w:szCs w:val="32"/>
        </w:rPr>
        <w:t>.</w:t>
      </w:r>
      <w:r>
        <w:rPr>
          <w:rFonts w:ascii="仿宋_GB2312" w:eastAsia="仿宋_GB2312" w:hAnsi="微软雅黑" w:cs="宋体" w:hint="eastAsia"/>
          <w:color w:val="4B4B4B"/>
          <w:kern w:val="0"/>
          <w:sz w:val="32"/>
          <w:szCs w:val="32"/>
        </w:rPr>
        <w:t>漯河职业技术学院“双师</w:t>
      </w:r>
      <w:r>
        <w:rPr>
          <w:rFonts w:ascii="仿宋_GB2312" w:eastAsia="仿宋_GB2312" w:hAnsi="微软雅黑" w:cs="宋体" w:hint="eastAsia"/>
          <w:color w:val="4B4B4B"/>
          <w:kern w:val="0"/>
          <w:sz w:val="32"/>
          <w:szCs w:val="32"/>
        </w:rPr>
        <w:t>素质</w:t>
      </w:r>
      <w:r>
        <w:rPr>
          <w:rFonts w:ascii="仿宋_GB2312" w:eastAsia="仿宋_GB2312" w:hAnsi="微软雅黑" w:cs="宋体" w:hint="eastAsia"/>
          <w:color w:val="4B4B4B"/>
          <w:kern w:val="0"/>
          <w:sz w:val="32"/>
          <w:szCs w:val="32"/>
        </w:rPr>
        <w:t>”教师认定汇总表</w:t>
      </w:r>
      <w:bookmarkStart w:id="0" w:name="_GoBack"/>
      <w:bookmarkEnd w:id="0"/>
    </w:p>
    <w:p w:rsidR="00E11F84" w:rsidRDefault="00E11F84" w:rsidP="00E11F84">
      <w:pPr>
        <w:widowControl/>
        <w:shd w:val="clear" w:color="auto" w:fill="FFFFFF"/>
        <w:spacing w:line="580" w:lineRule="exact"/>
        <w:ind w:firstLineChars="300" w:firstLine="960"/>
        <w:jc w:val="left"/>
        <w:rPr>
          <w:rFonts w:ascii="仿宋_GB2312" w:eastAsia="仿宋_GB2312" w:hAnsi="微软雅黑" w:cs="宋体"/>
          <w:color w:val="4B4B4B"/>
          <w:kern w:val="0"/>
          <w:sz w:val="32"/>
          <w:szCs w:val="32"/>
        </w:rPr>
      </w:pPr>
    </w:p>
    <w:p w:rsidR="00E11F84" w:rsidRDefault="00E11F84" w:rsidP="00E11F84">
      <w:pPr>
        <w:widowControl/>
        <w:shd w:val="clear" w:color="auto" w:fill="FFFFFF"/>
        <w:spacing w:line="580" w:lineRule="exact"/>
        <w:ind w:firstLineChars="300" w:firstLine="960"/>
        <w:jc w:val="left"/>
        <w:rPr>
          <w:rFonts w:ascii="仿宋_GB2312" w:eastAsia="仿宋_GB2312" w:hAnsi="微软雅黑" w:cs="宋体"/>
          <w:color w:val="4B4B4B"/>
          <w:kern w:val="0"/>
          <w:sz w:val="32"/>
          <w:szCs w:val="32"/>
        </w:rPr>
      </w:pPr>
    </w:p>
    <w:p w:rsidR="00E11F84" w:rsidRDefault="00E11F84" w:rsidP="00E11F84">
      <w:pPr>
        <w:widowControl/>
        <w:shd w:val="clear" w:color="auto" w:fill="FFFFFF"/>
        <w:spacing w:line="580" w:lineRule="exact"/>
        <w:ind w:firstLineChars="1600" w:firstLine="5120"/>
        <w:jc w:val="left"/>
        <w:rPr>
          <w:rFonts w:ascii="仿宋_GB2312" w:eastAsia="仿宋_GB2312" w:hAnsi="微软雅黑" w:cs="宋体"/>
          <w:color w:val="4B4B4B"/>
          <w:kern w:val="0"/>
          <w:sz w:val="32"/>
          <w:szCs w:val="32"/>
        </w:rPr>
      </w:pPr>
      <w:r>
        <w:rPr>
          <w:rFonts w:ascii="仿宋_GB2312" w:eastAsia="仿宋_GB2312" w:hAnsi="微软雅黑" w:cs="宋体" w:hint="eastAsia"/>
          <w:color w:val="4B4B4B"/>
          <w:kern w:val="0"/>
          <w:sz w:val="32"/>
          <w:szCs w:val="32"/>
        </w:rPr>
        <w:t>2</w:t>
      </w:r>
      <w:r>
        <w:rPr>
          <w:rFonts w:ascii="仿宋_GB2312" w:eastAsia="仿宋_GB2312" w:hAnsi="微软雅黑" w:cs="宋体"/>
          <w:color w:val="4B4B4B"/>
          <w:kern w:val="0"/>
          <w:sz w:val="32"/>
          <w:szCs w:val="32"/>
        </w:rPr>
        <w:t>023</w:t>
      </w:r>
      <w:r>
        <w:rPr>
          <w:rFonts w:ascii="仿宋_GB2312" w:eastAsia="仿宋_GB2312" w:hAnsi="微软雅黑" w:cs="宋体" w:hint="eastAsia"/>
          <w:color w:val="4B4B4B"/>
          <w:kern w:val="0"/>
          <w:sz w:val="32"/>
          <w:szCs w:val="32"/>
        </w:rPr>
        <w:t>年4月1</w:t>
      </w:r>
      <w:r>
        <w:rPr>
          <w:rFonts w:ascii="仿宋_GB2312" w:eastAsia="仿宋_GB2312" w:hAnsi="微软雅黑" w:cs="宋体"/>
          <w:color w:val="4B4B4B"/>
          <w:kern w:val="0"/>
          <w:sz w:val="32"/>
          <w:szCs w:val="32"/>
        </w:rPr>
        <w:t>0</w:t>
      </w:r>
      <w:r>
        <w:rPr>
          <w:rFonts w:ascii="仿宋_GB2312" w:eastAsia="仿宋_GB2312" w:hAnsi="微软雅黑" w:cs="宋体" w:hint="eastAsia"/>
          <w:color w:val="4B4B4B"/>
          <w:kern w:val="0"/>
          <w:sz w:val="32"/>
          <w:szCs w:val="32"/>
        </w:rPr>
        <w:t>日</w:t>
      </w:r>
    </w:p>
    <w:p w:rsidR="00E11F84" w:rsidRDefault="00E11F84" w:rsidP="00E11F84">
      <w:pPr>
        <w:widowControl/>
        <w:shd w:val="clear" w:color="auto" w:fill="FFFFFF"/>
        <w:spacing w:line="580" w:lineRule="exact"/>
        <w:jc w:val="left"/>
        <w:rPr>
          <w:rFonts w:ascii="仿宋_GB2312" w:eastAsia="仿宋_GB2312" w:hAnsi="微软雅黑" w:cs="宋体"/>
          <w:color w:val="4B4B4B"/>
          <w:kern w:val="0"/>
          <w:sz w:val="32"/>
          <w:szCs w:val="32"/>
        </w:rPr>
      </w:pPr>
    </w:p>
    <w:p w:rsidR="00E11F84" w:rsidRDefault="00E11F84" w:rsidP="00E11F84">
      <w:pPr>
        <w:widowControl/>
        <w:shd w:val="clear" w:color="auto" w:fill="FFFFFF"/>
        <w:spacing w:line="580" w:lineRule="exact"/>
        <w:jc w:val="left"/>
        <w:rPr>
          <w:rFonts w:ascii="仿宋_GB2312" w:eastAsia="仿宋_GB2312" w:hAnsi="微软雅黑" w:cs="宋体"/>
          <w:color w:val="4B4B4B"/>
          <w:kern w:val="0"/>
          <w:sz w:val="32"/>
          <w:szCs w:val="32"/>
        </w:rPr>
      </w:pPr>
    </w:p>
    <w:p w:rsidR="00E11F84" w:rsidRPr="00E11F84" w:rsidRDefault="00E11F84" w:rsidP="00E11F84">
      <w:pPr>
        <w:widowControl/>
        <w:shd w:val="clear" w:color="auto" w:fill="FFFFFF"/>
        <w:spacing w:line="580" w:lineRule="exact"/>
        <w:jc w:val="left"/>
        <w:rPr>
          <w:rFonts w:ascii="黑体" w:eastAsia="黑体" w:hAnsi="黑体" w:cs="宋体" w:hint="eastAsia"/>
          <w:color w:val="4B4B4B"/>
          <w:kern w:val="0"/>
          <w:sz w:val="32"/>
          <w:szCs w:val="32"/>
        </w:rPr>
      </w:pPr>
      <w:r w:rsidRPr="00E11F84">
        <w:rPr>
          <w:rFonts w:ascii="黑体" w:eastAsia="黑体" w:hAnsi="黑体" w:cs="宋体" w:hint="eastAsia"/>
          <w:color w:val="4B4B4B"/>
          <w:kern w:val="0"/>
          <w:sz w:val="32"/>
          <w:szCs w:val="32"/>
        </w:rPr>
        <w:t>附件1：</w:t>
      </w:r>
    </w:p>
    <w:p w:rsidR="00E11F84" w:rsidRDefault="00E11F84" w:rsidP="00E11F84">
      <w:pPr>
        <w:widowControl/>
        <w:shd w:val="clear" w:color="auto" w:fill="FFFFFF"/>
        <w:spacing w:line="580" w:lineRule="exact"/>
        <w:jc w:val="center"/>
        <w:rPr>
          <w:rFonts w:ascii="方正小标宋简体" w:eastAsia="方正小标宋简体" w:hAnsi="微软雅黑" w:cs="宋体"/>
          <w:color w:val="4B4B4B"/>
          <w:kern w:val="0"/>
          <w:sz w:val="44"/>
          <w:szCs w:val="44"/>
        </w:rPr>
      </w:pPr>
      <w:r w:rsidRPr="00E11F84">
        <w:rPr>
          <w:rFonts w:ascii="方正小标宋简体" w:eastAsia="方正小标宋简体" w:hAnsi="微软雅黑" w:cs="宋体" w:hint="eastAsia"/>
          <w:color w:val="4B4B4B"/>
          <w:kern w:val="0"/>
          <w:sz w:val="44"/>
          <w:szCs w:val="44"/>
        </w:rPr>
        <w:t>漯河职</w:t>
      </w:r>
      <w:r w:rsidRPr="00E11F84">
        <w:rPr>
          <w:rFonts w:ascii="方正小标宋简体" w:eastAsia="方正小标宋简体" w:hAnsi="微软雅黑" w:cs="宋体" w:hint="eastAsia"/>
          <w:color w:val="4B4B4B"/>
          <w:kern w:val="0"/>
          <w:sz w:val="44"/>
          <w:szCs w:val="44"/>
        </w:rPr>
        <w:t>业技术学院</w:t>
      </w:r>
    </w:p>
    <w:p w:rsidR="00E11F84" w:rsidRPr="00E11F84" w:rsidRDefault="00E11F84" w:rsidP="00E11F84">
      <w:pPr>
        <w:widowControl/>
        <w:shd w:val="clear" w:color="auto" w:fill="FFFFFF"/>
        <w:spacing w:line="580" w:lineRule="exact"/>
        <w:jc w:val="center"/>
        <w:rPr>
          <w:rFonts w:ascii="方正小标宋简体" w:eastAsia="方正小标宋简体" w:hAnsi="微软雅黑" w:cs="宋体" w:hint="eastAsia"/>
          <w:color w:val="4B4B4B"/>
          <w:kern w:val="0"/>
          <w:sz w:val="44"/>
          <w:szCs w:val="44"/>
        </w:rPr>
      </w:pPr>
      <w:r w:rsidRPr="00E11F84">
        <w:rPr>
          <w:rFonts w:ascii="方正小标宋简体" w:eastAsia="方正小标宋简体" w:hAnsi="微软雅黑" w:cs="宋体" w:hint="eastAsia"/>
          <w:color w:val="4B4B4B"/>
          <w:kern w:val="0"/>
          <w:sz w:val="44"/>
          <w:szCs w:val="44"/>
        </w:rPr>
        <w:t>“双师素质</w:t>
      </w:r>
      <w:r w:rsidRPr="00E11F84">
        <w:rPr>
          <w:rFonts w:ascii="方正小标宋简体" w:eastAsia="方正小标宋简体" w:hAnsi="微软雅黑" w:cs="宋体" w:hint="eastAsia"/>
          <w:color w:val="4B4B4B"/>
          <w:kern w:val="0"/>
          <w:sz w:val="44"/>
          <w:szCs w:val="44"/>
        </w:rPr>
        <w:t>”教师认定标准</w:t>
      </w:r>
    </w:p>
    <w:p w:rsidR="00E11F84" w:rsidRDefault="00E11F84" w:rsidP="00E11F84">
      <w:pPr>
        <w:widowControl/>
        <w:shd w:val="clear" w:color="auto" w:fill="FFFFFF"/>
        <w:spacing w:line="580" w:lineRule="exact"/>
        <w:jc w:val="left"/>
        <w:rPr>
          <w:rFonts w:ascii="仿宋_GB2312" w:eastAsia="仿宋_GB2312" w:hAnsi="微软雅黑" w:cs="宋体"/>
          <w:color w:val="4B4B4B"/>
          <w:kern w:val="0"/>
          <w:sz w:val="32"/>
          <w:szCs w:val="32"/>
        </w:rPr>
      </w:pP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为做好学校“双师</w:t>
      </w:r>
      <w:r>
        <w:rPr>
          <w:rFonts w:ascii="仿宋_GB2312" w:eastAsia="仿宋_GB2312" w:hAnsi="微软雅黑" w:cs="宋体" w:hint="eastAsia"/>
          <w:color w:val="4B4B4B"/>
          <w:kern w:val="0"/>
          <w:sz w:val="32"/>
          <w:szCs w:val="32"/>
        </w:rPr>
        <w:t>素质</w:t>
      </w:r>
      <w:r w:rsidRPr="00E11F84">
        <w:rPr>
          <w:rFonts w:ascii="仿宋_GB2312" w:eastAsia="仿宋_GB2312" w:hAnsi="微软雅黑" w:cs="宋体" w:hint="eastAsia"/>
          <w:color w:val="4B4B4B"/>
          <w:kern w:val="0"/>
          <w:sz w:val="32"/>
          <w:szCs w:val="32"/>
        </w:rPr>
        <w:t>”教师认定工作，加强学校师资队伍建设，优化教师队伍结构，打造一支师德高尚、技艺精湛、充满活力的高素质“双师</w:t>
      </w:r>
      <w:r>
        <w:rPr>
          <w:rFonts w:ascii="仿宋_GB2312" w:eastAsia="仿宋_GB2312" w:hAnsi="微软雅黑" w:cs="宋体" w:hint="eastAsia"/>
          <w:color w:val="4B4B4B"/>
          <w:kern w:val="0"/>
          <w:sz w:val="32"/>
          <w:szCs w:val="32"/>
        </w:rPr>
        <w:t>素质</w:t>
      </w:r>
      <w:r w:rsidRPr="00E11F84">
        <w:rPr>
          <w:rFonts w:ascii="仿宋_GB2312" w:eastAsia="仿宋_GB2312" w:hAnsi="微软雅黑" w:cs="宋体" w:hint="eastAsia"/>
          <w:color w:val="4B4B4B"/>
          <w:kern w:val="0"/>
          <w:sz w:val="32"/>
          <w:szCs w:val="32"/>
        </w:rPr>
        <w:t>”教师队伍，特制定本标准。</w:t>
      </w:r>
    </w:p>
    <w:p w:rsidR="00E11F84" w:rsidRPr="00E11F84" w:rsidRDefault="00E11F84" w:rsidP="00684D4C">
      <w:pPr>
        <w:widowControl/>
        <w:shd w:val="clear" w:color="auto" w:fill="FFFFFF"/>
        <w:spacing w:line="580" w:lineRule="exact"/>
        <w:ind w:firstLineChars="200" w:firstLine="640"/>
        <w:rPr>
          <w:rFonts w:ascii="黑体" w:eastAsia="黑体" w:hAnsi="黑体" w:cs="宋体" w:hint="eastAsia"/>
          <w:color w:val="4B4B4B"/>
          <w:kern w:val="0"/>
          <w:sz w:val="32"/>
          <w:szCs w:val="32"/>
        </w:rPr>
      </w:pPr>
      <w:r w:rsidRPr="00E11F84">
        <w:rPr>
          <w:rFonts w:ascii="黑体" w:eastAsia="黑体" w:hAnsi="黑体" w:cs="宋体" w:hint="eastAsia"/>
          <w:color w:val="4B4B4B"/>
          <w:kern w:val="0"/>
          <w:sz w:val="32"/>
          <w:szCs w:val="32"/>
        </w:rPr>
        <w:t>一、基本条件</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1.贯彻党的教育方针，热爱职业教育事业，具有良好的思想政治素质和师德素养，自觉践行社会主义核心价值观，弘扬劳模精神、劳动精神、工匠精神，为人师表，关爱学生。</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2.落实立德树人根本任务，遵循职业教育规律和技术技能人才成长发展规律，践行产教融合、校企合作，做到工学结合、知行合一、德技并修。在教育教学和技术技能培养过程中落实课程思政要求，形成相应的经验模式。</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3.具备相应的理论教学和实践教学能力，掌握先进的教学理念和教学方法，积极参与教学改革与研究。能够采取多种教学模式方式，有效运用现代信息技术开展教学。</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4.紧跟产业发展趋势和行业人才需求，具有企业相关工作经历，或积极深入企业和生产服务一线进行岗位实践，时长、形式、内容、标准等应符合职业学校教师企业实践相关规定。理解所教专业（群）与产业的关系，了解产业发展、行业需求和职业岗位</w:t>
      </w:r>
      <w:r w:rsidRPr="00E11F84">
        <w:rPr>
          <w:rFonts w:ascii="仿宋_GB2312" w:eastAsia="仿宋_GB2312" w:hAnsi="微软雅黑" w:cs="宋体" w:hint="eastAsia"/>
          <w:color w:val="4B4B4B"/>
          <w:kern w:val="0"/>
          <w:sz w:val="32"/>
          <w:szCs w:val="32"/>
        </w:rPr>
        <w:lastRenderedPageBreak/>
        <w:t>变化，及时将新技术、新工艺、新规范融入教学力，能灵活运用专业理论，完成实践实训教学的指导任务。</w:t>
      </w:r>
    </w:p>
    <w:p w:rsidR="00E11F84" w:rsidRPr="00E11F84" w:rsidRDefault="00E11F84" w:rsidP="00684D4C">
      <w:pPr>
        <w:widowControl/>
        <w:shd w:val="clear" w:color="auto" w:fill="FFFFFF"/>
        <w:spacing w:line="580" w:lineRule="exact"/>
        <w:ind w:firstLineChars="200" w:firstLine="640"/>
        <w:rPr>
          <w:rFonts w:ascii="黑体" w:eastAsia="黑体" w:hAnsi="黑体" w:cs="宋体" w:hint="eastAsia"/>
          <w:color w:val="4B4B4B"/>
          <w:kern w:val="0"/>
          <w:sz w:val="32"/>
          <w:szCs w:val="32"/>
        </w:rPr>
      </w:pPr>
      <w:r w:rsidRPr="00E11F84">
        <w:rPr>
          <w:rFonts w:ascii="黑体" w:eastAsia="黑体" w:hAnsi="黑体" w:cs="宋体" w:hint="eastAsia"/>
          <w:color w:val="4B4B4B"/>
          <w:kern w:val="0"/>
          <w:sz w:val="32"/>
          <w:szCs w:val="32"/>
        </w:rPr>
        <w:t>二、业绩条件</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在具备以上基本条件的基础上，并且同时满足以下三项业绩条件的教师可申请认定“双师</w:t>
      </w:r>
      <w:r w:rsidR="00684D4C">
        <w:rPr>
          <w:rFonts w:ascii="仿宋_GB2312" w:eastAsia="仿宋_GB2312" w:hAnsi="微软雅黑" w:cs="宋体" w:hint="eastAsia"/>
          <w:color w:val="4B4B4B"/>
          <w:kern w:val="0"/>
          <w:sz w:val="32"/>
          <w:szCs w:val="32"/>
        </w:rPr>
        <w:t>素质</w:t>
      </w:r>
      <w:r w:rsidRPr="00E11F84">
        <w:rPr>
          <w:rFonts w:ascii="仿宋_GB2312" w:eastAsia="仿宋_GB2312" w:hAnsi="微软雅黑" w:cs="宋体" w:hint="eastAsia"/>
          <w:color w:val="4B4B4B"/>
          <w:kern w:val="0"/>
          <w:sz w:val="32"/>
          <w:szCs w:val="32"/>
        </w:rPr>
        <w:t>”教师资格。</w:t>
      </w:r>
    </w:p>
    <w:p w:rsidR="00E11F84" w:rsidRPr="00E11F84" w:rsidRDefault="00E11F84" w:rsidP="00684D4C">
      <w:pPr>
        <w:widowControl/>
        <w:shd w:val="clear" w:color="auto" w:fill="FFFFFF"/>
        <w:spacing w:line="580" w:lineRule="exact"/>
        <w:ind w:firstLineChars="200" w:firstLine="643"/>
        <w:rPr>
          <w:rFonts w:ascii="楷体" w:eastAsia="楷体" w:hAnsi="楷体" w:cs="宋体" w:hint="eastAsia"/>
          <w:b/>
          <w:color w:val="4B4B4B"/>
          <w:kern w:val="0"/>
          <w:sz w:val="32"/>
          <w:szCs w:val="32"/>
        </w:rPr>
      </w:pPr>
      <w:r w:rsidRPr="00E11F84">
        <w:rPr>
          <w:rFonts w:ascii="楷体" w:eastAsia="楷体" w:hAnsi="楷体" w:cs="宋体" w:hint="eastAsia"/>
          <w:b/>
          <w:color w:val="4B4B4B"/>
          <w:kern w:val="0"/>
          <w:sz w:val="32"/>
          <w:szCs w:val="32"/>
        </w:rPr>
        <w:t>1.教育教学能力</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具有教师资格证并有较扎实的专业知识和技能，有一定的指导学生进行学习活动、完成教学任务的能力，掌握所教课程的课程标准、教学原理，以及教学、生产实习实训方法等，教学经验丰富，教学效果好。且满足以下两项条件之一的教师可认定为满足教育教学能力业绩条件。</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（1）从事教育教学工作满两年，且连续两年教学评价结果均达合格以上。</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（2）已开发课程思政教学案例不少于10项。</w:t>
      </w:r>
    </w:p>
    <w:p w:rsidR="00E11F84" w:rsidRPr="00E11F84" w:rsidRDefault="00E11F84" w:rsidP="00684D4C">
      <w:pPr>
        <w:widowControl/>
        <w:shd w:val="clear" w:color="auto" w:fill="FFFFFF"/>
        <w:spacing w:line="580" w:lineRule="exact"/>
        <w:ind w:firstLineChars="200" w:firstLine="643"/>
        <w:rPr>
          <w:rFonts w:ascii="楷体" w:eastAsia="楷体" w:hAnsi="楷体" w:cs="宋体" w:hint="eastAsia"/>
          <w:b/>
          <w:color w:val="4B4B4B"/>
          <w:kern w:val="0"/>
          <w:sz w:val="32"/>
          <w:szCs w:val="32"/>
        </w:rPr>
      </w:pPr>
      <w:r w:rsidRPr="00E11F84">
        <w:rPr>
          <w:rFonts w:ascii="楷体" w:eastAsia="楷体" w:hAnsi="楷体" w:cs="宋体" w:hint="eastAsia"/>
          <w:b/>
          <w:color w:val="4B4B4B"/>
          <w:kern w:val="0"/>
          <w:sz w:val="32"/>
          <w:szCs w:val="32"/>
        </w:rPr>
        <w:t>2.专业建设能力</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具有一定的指导和开展教育教学研究的能力，在教学改革和专业建设实践中积累了一定经验，且满足以下七项条件之一的教师可认定为满足专业实践能力业绩条件。</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（1）参与专业人才培养方案或课程标准的制定。</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（2）参与完成校级及以上在线精品课程或实训基地项目建设。</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（3）参与完成校级及以上教科研项目。</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CA2014">
        <w:rPr>
          <w:rFonts w:ascii="仿宋_GB2312" w:eastAsia="仿宋_GB2312" w:hAnsi="微软雅黑" w:cs="宋体"/>
          <w:color w:val="4B4B4B"/>
          <w:kern w:val="0"/>
          <w:sz w:val="32"/>
          <w:szCs w:val="32"/>
        </w:rPr>
        <w:t>4</w:t>
      </w:r>
      <w:r w:rsidRPr="00E11F84">
        <w:rPr>
          <w:rFonts w:ascii="仿宋_GB2312" w:eastAsia="仿宋_GB2312" w:hAnsi="微软雅黑" w:cs="宋体" w:hint="eastAsia"/>
          <w:color w:val="4B4B4B"/>
          <w:kern w:val="0"/>
          <w:sz w:val="32"/>
          <w:szCs w:val="32"/>
        </w:rPr>
        <w:t>）获得校级及以上教学成果奖。</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lastRenderedPageBreak/>
        <w:t>（</w:t>
      </w:r>
      <w:r w:rsidR="00CA2014">
        <w:rPr>
          <w:rFonts w:ascii="仿宋_GB2312" w:eastAsia="仿宋_GB2312" w:hAnsi="微软雅黑" w:cs="宋体"/>
          <w:color w:val="4B4B4B"/>
          <w:kern w:val="0"/>
          <w:sz w:val="32"/>
          <w:szCs w:val="32"/>
        </w:rPr>
        <w:t>5</w:t>
      </w:r>
      <w:r w:rsidRPr="00E11F84">
        <w:rPr>
          <w:rFonts w:ascii="仿宋_GB2312" w:eastAsia="仿宋_GB2312" w:hAnsi="微软雅黑" w:cs="宋体" w:hint="eastAsia"/>
          <w:color w:val="4B4B4B"/>
          <w:kern w:val="0"/>
          <w:sz w:val="32"/>
          <w:szCs w:val="32"/>
        </w:rPr>
        <w:t>）独立或者作为第一作者在CN或ISSN刊物上发表本专业学术论文1篇。</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CA2014">
        <w:rPr>
          <w:rFonts w:ascii="仿宋_GB2312" w:eastAsia="仿宋_GB2312" w:hAnsi="微软雅黑" w:cs="宋体"/>
          <w:color w:val="4B4B4B"/>
          <w:kern w:val="0"/>
          <w:sz w:val="32"/>
          <w:szCs w:val="32"/>
        </w:rPr>
        <w:t>6</w:t>
      </w:r>
      <w:r w:rsidRPr="00E11F84">
        <w:rPr>
          <w:rFonts w:ascii="仿宋_GB2312" w:eastAsia="仿宋_GB2312" w:hAnsi="微软雅黑" w:cs="宋体" w:hint="eastAsia"/>
          <w:color w:val="4B4B4B"/>
          <w:kern w:val="0"/>
          <w:sz w:val="32"/>
          <w:szCs w:val="32"/>
        </w:rPr>
        <w:t>）参编著作3万字、译著4万字或教材3万字以上（可累计计算）。</w:t>
      </w:r>
    </w:p>
    <w:p w:rsidR="00E11F84" w:rsidRPr="00684D4C" w:rsidRDefault="00E11F84" w:rsidP="00684D4C">
      <w:pPr>
        <w:widowControl/>
        <w:shd w:val="clear" w:color="auto" w:fill="FFFFFF"/>
        <w:spacing w:line="580" w:lineRule="exact"/>
        <w:ind w:firstLineChars="200" w:firstLine="643"/>
        <w:rPr>
          <w:rFonts w:ascii="楷体" w:eastAsia="楷体" w:hAnsi="楷体" w:cs="宋体" w:hint="eastAsia"/>
          <w:b/>
          <w:color w:val="4B4B4B"/>
          <w:kern w:val="0"/>
          <w:sz w:val="32"/>
          <w:szCs w:val="32"/>
        </w:rPr>
      </w:pPr>
      <w:r w:rsidRPr="00684D4C">
        <w:rPr>
          <w:rFonts w:ascii="楷体" w:eastAsia="楷体" w:hAnsi="楷体" w:cs="宋体" w:hint="eastAsia"/>
          <w:b/>
          <w:color w:val="4B4B4B"/>
          <w:kern w:val="0"/>
          <w:sz w:val="32"/>
          <w:szCs w:val="32"/>
        </w:rPr>
        <w:t>3.专业实践能力</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具有能把理论应用于实践中，使理论和实践相结合的能力，且满足以下十三项条件之一的教师可认定为满足专业实践能力业绩条件。</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1）了解本专业工作过程或技术流程，同时具有不少于6个月在企业从事与所教专业相关的行业企业实际工作经历或经学校批准的行业企业实践经历（须有企事业单位出具的业务鉴定证明材料，经认定达到相关技术应用水平）。</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3D22F7">
        <w:rPr>
          <w:rFonts w:ascii="仿宋_GB2312" w:eastAsia="仿宋_GB2312" w:hAnsi="微软雅黑" w:cs="宋体"/>
          <w:color w:val="4B4B4B"/>
          <w:kern w:val="0"/>
          <w:sz w:val="32"/>
          <w:szCs w:val="32"/>
        </w:rPr>
        <w:t>2</w:t>
      </w:r>
      <w:r w:rsidRPr="00E11F84">
        <w:rPr>
          <w:rFonts w:ascii="仿宋_GB2312" w:eastAsia="仿宋_GB2312" w:hAnsi="微软雅黑" w:cs="宋体" w:hint="eastAsia"/>
          <w:color w:val="4B4B4B"/>
          <w:kern w:val="0"/>
          <w:sz w:val="32"/>
          <w:szCs w:val="32"/>
        </w:rPr>
        <w:t>）</w:t>
      </w:r>
      <w:r w:rsidR="00CA2014">
        <w:rPr>
          <w:rFonts w:ascii="仿宋_GB2312" w:eastAsia="仿宋_GB2312" w:hAnsi="微软雅黑" w:cs="宋体" w:hint="eastAsia"/>
          <w:color w:val="4B4B4B"/>
          <w:kern w:val="0"/>
          <w:sz w:val="32"/>
          <w:szCs w:val="32"/>
        </w:rPr>
        <w:t>承担实习实训教学任务不少于6</w:t>
      </w:r>
      <w:r w:rsidR="00CA2014">
        <w:rPr>
          <w:rFonts w:ascii="仿宋_GB2312" w:eastAsia="仿宋_GB2312" w:hAnsi="微软雅黑" w:cs="宋体"/>
          <w:color w:val="4B4B4B"/>
          <w:kern w:val="0"/>
          <w:sz w:val="32"/>
          <w:szCs w:val="32"/>
        </w:rPr>
        <w:t>0</w:t>
      </w:r>
      <w:r w:rsidR="00CA2014">
        <w:rPr>
          <w:rFonts w:ascii="仿宋_GB2312" w:eastAsia="仿宋_GB2312" w:hAnsi="微软雅黑" w:cs="宋体" w:hint="eastAsia"/>
          <w:color w:val="4B4B4B"/>
          <w:kern w:val="0"/>
          <w:sz w:val="32"/>
          <w:szCs w:val="32"/>
        </w:rPr>
        <w:t>学时（可累计计算）</w:t>
      </w:r>
      <w:r w:rsidRPr="00E11F84">
        <w:rPr>
          <w:rFonts w:ascii="仿宋_GB2312" w:eastAsia="仿宋_GB2312" w:hAnsi="微软雅黑" w:cs="宋体" w:hint="eastAsia"/>
          <w:color w:val="4B4B4B"/>
          <w:kern w:val="0"/>
          <w:sz w:val="32"/>
          <w:szCs w:val="32"/>
        </w:rPr>
        <w:t>。</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3D22F7">
        <w:rPr>
          <w:rFonts w:ascii="仿宋_GB2312" w:eastAsia="仿宋_GB2312" w:hAnsi="微软雅黑" w:cs="宋体"/>
          <w:color w:val="4B4B4B"/>
          <w:kern w:val="0"/>
          <w:sz w:val="32"/>
          <w:szCs w:val="32"/>
        </w:rPr>
        <w:t>3</w:t>
      </w:r>
      <w:r w:rsidRPr="00E11F84">
        <w:rPr>
          <w:rFonts w:ascii="仿宋_GB2312" w:eastAsia="仿宋_GB2312" w:hAnsi="微软雅黑" w:cs="宋体" w:hint="eastAsia"/>
          <w:color w:val="4B4B4B"/>
          <w:kern w:val="0"/>
          <w:sz w:val="32"/>
          <w:szCs w:val="32"/>
        </w:rPr>
        <w:t>）参与技术技能案例库建设，且积累案例不少于 10 项的专业课教师。</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3D22F7">
        <w:rPr>
          <w:rFonts w:ascii="仿宋_GB2312" w:eastAsia="仿宋_GB2312" w:hAnsi="微软雅黑" w:cs="宋体"/>
          <w:color w:val="4B4B4B"/>
          <w:kern w:val="0"/>
          <w:sz w:val="32"/>
          <w:szCs w:val="32"/>
        </w:rPr>
        <w:t>4</w:t>
      </w:r>
      <w:r w:rsidRPr="00E11F84">
        <w:rPr>
          <w:rFonts w:ascii="仿宋_GB2312" w:eastAsia="仿宋_GB2312" w:hAnsi="微软雅黑" w:cs="宋体" w:hint="eastAsia"/>
          <w:color w:val="4B4B4B"/>
          <w:kern w:val="0"/>
          <w:sz w:val="32"/>
          <w:szCs w:val="32"/>
        </w:rPr>
        <w:t>）作为前 3 名，参与技术革新、横向课题等社会服务项目。</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3D22F7">
        <w:rPr>
          <w:rFonts w:ascii="仿宋_GB2312" w:eastAsia="仿宋_GB2312" w:hAnsi="微软雅黑" w:cs="宋体"/>
          <w:color w:val="4B4B4B"/>
          <w:kern w:val="0"/>
          <w:sz w:val="32"/>
          <w:szCs w:val="32"/>
        </w:rPr>
        <w:t>5</w:t>
      </w:r>
      <w:r w:rsidRPr="00E11F84">
        <w:rPr>
          <w:rFonts w:ascii="仿宋_GB2312" w:eastAsia="仿宋_GB2312" w:hAnsi="微软雅黑" w:cs="宋体" w:hint="eastAsia"/>
          <w:color w:val="4B4B4B"/>
          <w:kern w:val="0"/>
          <w:sz w:val="32"/>
          <w:szCs w:val="32"/>
        </w:rPr>
        <w:t>）作为第一完成人获得与本专业相关国家授权专利或者计算机软件著作权，并转化后取得明显经济效益、社会效益或生态效益（提供成果转化相关证明）。</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3D22F7">
        <w:rPr>
          <w:rFonts w:ascii="仿宋_GB2312" w:eastAsia="仿宋_GB2312" w:hAnsi="微软雅黑" w:cs="宋体"/>
          <w:color w:val="4B4B4B"/>
          <w:kern w:val="0"/>
          <w:sz w:val="32"/>
          <w:szCs w:val="32"/>
        </w:rPr>
        <w:t>6</w:t>
      </w:r>
      <w:r w:rsidRPr="00E11F84">
        <w:rPr>
          <w:rFonts w:ascii="仿宋_GB2312" w:eastAsia="仿宋_GB2312" w:hAnsi="微软雅黑" w:cs="宋体" w:hint="eastAsia"/>
          <w:color w:val="4B4B4B"/>
          <w:kern w:val="0"/>
          <w:sz w:val="32"/>
          <w:szCs w:val="32"/>
        </w:rPr>
        <w:t>）</w:t>
      </w:r>
      <w:r w:rsidR="00CA2014">
        <w:rPr>
          <w:rFonts w:ascii="仿宋_GB2312" w:eastAsia="仿宋_GB2312" w:hAnsi="微软雅黑" w:cs="宋体" w:hint="eastAsia"/>
          <w:color w:val="4B4B4B"/>
          <w:kern w:val="0"/>
          <w:sz w:val="32"/>
          <w:szCs w:val="32"/>
        </w:rPr>
        <w:t>获得相关的</w:t>
      </w:r>
      <w:r w:rsidRPr="00E11F84">
        <w:rPr>
          <w:rFonts w:ascii="仿宋_GB2312" w:eastAsia="仿宋_GB2312" w:hAnsi="微软雅黑" w:cs="宋体" w:hint="eastAsia"/>
          <w:color w:val="4B4B4B"/>
          <w:kern w:val="0"/>
          <w:sz w:val="32"/>
          <w:szCs w:val="32"/>
        </w:rPr>
        <w:t>国家职业技能等级证书、</w:t>
      </w:r>
      <w:r w:rsidR="00310B5D">
        <w:rPr>
          <w:rFonts w:ascii="仿宋_GB2312" w:eastAsia="仿宋_GB2312" w:hAnsi="微软雅黑" w:cs="宋体" w:hint="eastAsia"/>
          <w:color w:val="4B4B4B"/>
          <w:kern w:val="0"/>
          <w:sz w:val="32"/>
          <w:szCs w:val="32"/>
        </w:rPr>
        <w:t>职业资格</w:t>
      </w:r>
      <w:r w:rsidRPr="00E11F84">
        <w:rPr>
          <w:rFonts w:ascii="仿宋_GB2312" w:eastAsia="仿宋_GB2312" w:hAnsi="微软雅黑" w:cs="宋体" w:hint="eastAsia"/>
          <w:color w:val="4B4B4B"/>
          <w:kern w:val="0"/>
          <w:sz w:val="32"/>
          <w:szCs w:val="32"/>
        </w:rPr>
        <w:t>证书或考评员证书。</w:t>
      </w:r>
    </w:p>
    <w:p w:rsidR="00432646" w:rsidRPr="00E11F84" w:rsidRDefault="00E11F84" w:rsidP="00432646">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lastRenderedPageBreak/>
        <w:t>（</w:t>
      </w:r>
      <w:r w:rsidR="003D22F7">
        <w:rPr>
          <w:rFonts w:ascii="仿宋_GB2312" w:eastAsia="仿宋_GB2312" w:hAnsi="微软雅黑" w:cs="宋体"/>
          <w:color w:val="4B4B4B"/>
          <w:kern w:val="0"/>
          <w:sz w:val="32"/>
          <w:szCs w:val="32"/>
        </w:rPr>
        <w:t>7</w:t>
      </w:r>
      <w:r w:rsidRPr="00E11F84">
        <w:rPr>
          <w:rFonts w:ascii="仿宋_GB2312" w:eastAsia="仿宋_GB2312" w:hAnsi="微软雅黑" w:cs="宋体" w:hint="eastAsia"/>
          <w:color w:val="4B4B4B"/>
          <w:kern w:val="0"/>
          <w:sz w:val="32"/>
          <w:szCs w:val="32"/>
        </w:rPr>
        <w:t>）具有本专业或相近专业非教师系列初级及以上职务（职称）。</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3D22F7">
        <w:rPr>
          <w:rFonts w:ascii="仿宋_GB2312" w:eastAsia="仿宋_GB2312" w:hAnsi="微软雅黑" w:cs="宋体"/>
          <w:color w:val="4B4B4B"/>
          <w:kern w:val="0"/>
          <w:sz w:val="32"/>
          <w:szCs w:val="32"/>
        </w:rPr>
        <w:t>8</w:t>
      </w:r>
      <w:r w:rsidRPr="00E11F84">
        <w:rPr>
          <w:rFonts w:ascii="仿宋_GB2312" w:eastAsia="仿宋_GB2312" w:hAnsi="微软雅黑" w:cs="宋体" w:hint="eastAsia"/>
          <w:color w:val="4B4B4B"/>
          <w:kern w:val="0"/>
          <w:sz w:val="32"/>
          <w:szCs w:val="32"/>
        </w:rPr>
        <w:t>）</w:t>
      </w:r>
      <w:r w:rsidR="00113D41">
        <w:rPr>
          <w:rFonts w:ascii="仿宋_GB2312" w:eastAsia="仿宋_GB2312" w:hAnsi="微软雅黑" w:cs="宋体" w:hint="eastAsia"/>
          <w:color w:val="4B4B4B"/>
          <w:kern w:val="0"/>
          <w:sz w:val="32"/>
          <w:szCs w:val="32"/>
        </w:rPr>
        <w:t>本人</w:t>
      </w:r>
      <w:r w:rsidRPr="00E11F84">
        <w:rPr>
          <w:rFonts w:ascii="仿宋_GB2312" w:eastAsia="仿宋_GB2312" w:hAnsi="微软雅黑" w:cs="宋体" w:hint="eastAsia"/>
          <w:color w:val="4B4B4B"/>
          <w:kern w:val="0"/>
          <w:sz w:val="32"/>
          <w:szCs w:val="32"/>
        </w:rPr>
        <w:t>（包括指导学生）参加校级及以上职业技能比赛获奖。</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w:t>
      </w:r>
      <w:r w:rsidR="003D22F7">
        <w:rPr>
          <w:rFonts w:ascii="仿宋_GB2312" w:eastAsia="仿宋_GB2312" w:hAnsi="微软雅黑" w:cs="宋体"/>
          <w:color w:val="4B4B4B"/>
          <w:kern w:val="0"/>
          <w:sz w:val="32"/>
          <w:szCs w:val="32"/>
        </w:rPr>
        <w:t>9</w:t>
      </w:r>
      <w:r w:rsidRPr="00E11F84">
        <w:rPr>
          <w:rFonts w:ascii="仿宋_GB2312" w:eastAsia="仿宋_GB2312" w:hAnsi="微软雅黑" w:cs="宋体" w:hint="eastAsia"/>
          <w:color w:val="4B4B4B"/>
          <w:kern w:val="0"/>
          <w:sz w:val="32"/>
          <w:szCs w:val="32"/>
        </w:rPr>
        <w:t>）获得校级优秀教师。</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（1</w:t>
      </w:r>
      <w:r w:rsidR="003D22F7">
        <w:rPr>
          <w:rFonts w:ascii="仿宋_GB2312" w:eastAsia="仿宋_GB2312" w:hAnsi="微软雅黑" w:cs="宋体"/>
          <w:color w:val="4B4B4B"/>
          <w:kern w:val="0"/>
          <w:sz w:val="32"/>
          <w:szCs w:val="32"/>
        </w:rPr>
        <w:t>0</w:t>
      </w:r>
      <w:r w:rsidRPr="00E11F84">
        <w:rPr>
          <w:rFonts w:ascii="仿宋_GB2312" w:eastAsia="仿宋_GB2312" w:hAnsi="微软雅黑" w:cs="宋体" w:hint="eastAsia"/>
          <w:color w:val="4B4B4B"/>
          <w:kern w:val="0"/>
          <w:sz w:val="32"/>
          <w:szCs w:val="32"/>
        </w:rPr>
        <w:t>）担任市厅级及以上职业技能竞赛专家或裁判或监督员。</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（1</w:t>
      </w:r>
      <w:r w:rsidR="003D22F7">
        <w:rPr>
          <w:rFonts w:ascii="仿宋_GB2312" w:eastAsia="仿宋_GB2312" w:hAnsi="微软雅黑" w:cs="宋体"/>
          <w:color w:val="4B4B4B"/>
          <w:kern w:val="0"/>
          <w:sz w:val="32"/>
          <w:szCs w:val="32"/>
        </w:rPr>
        <w:t>1</w:t>
      </w:r>
      <w:r w:rsidRPr="00E11F84">
        <w:rPr>
          <w:rFonts w:ascii="仿宋_GB2312" w:eastAsia="仿宋_GB2312" w:hAnsi="微软雅黑" w:cs="宋体" w:hint="eastAsia"/>
          <w:color w:val="4B4B4B"/>
          <w:kern w:val="0"/>
          <w:sz w:val="32"/>
          <w:szCs w:val="32"/>
        </w:rPr>
        <w:t>）参与完成国家标准、行业标准、地方标准或技术规范 1 项。</w:t>
      </w:r>
    </w:p>
    <w:p w:rsidR="00E11F84" w:rsidRPr="00E11F84" w:rsidRDefault="00E11F84" w:rsidP="00684D4C">
      <w:pPr>
        <w:widowControl/>
        <w:shd w:val="clear" w:color="auto" w:fill="FFFFFF"/>
        <w:spacing w:line="580" w:lineRule="exact"/>
        <w:ind w:firstLineChars="200" w:firstLine="640"/>
        <w:rPr>
          <w:rFonts w:ascii="仿宋_GB2312" w:eastAsia="仿宋_GB2312" w:hAnsi="微软雅黑" w:cs="宋体" w:hint="eastAsia"/>
          <w:color w:val="4B4B4B"/>
          <w:kern w:val="0"/>
          <w:sz w:val="32"/>
          <w:szCs w:val="32"/>
        </w:rPr>
      </w:pPr>
      <w:r w:rsidRPr="00E11F84">
        <w:rPr>
          <w:rFonts w:ascii="仿宋_GB2312" w:eastAsia="仿宋_GB2312" w:hAnsi="微软雅黑" w:cs="宋体" w:hint="eastAsia"/>
          <w:color w:val="4B4B4B"/>
          <w:kern w:val="0"/>
          <w:sz w:val="32"/>
          <w:szCs w:val="32"/>
        </w:rPr>
        <w:t>（1</w:t>
      </w:r>
      <w:r w:rsidR="003D22F7">
        <w:rPr>
          <w:rFonts w:ascii="仿宋_GB2312" w:eastAsia="仿宋_GB2312" w:hAnsi="微软雅黑" w:cs="宋体"/>
          <w:color w:val="4B4B4B"/>
          <w:kern w:val="0"/>
          <w:sz w:val="32"/>
          <w:szCs w:val="32"/>
        </w:rPr>
        <w:t>2</w:t>
      </w:r>
      <w:r w:rsidRPr="00E11F84">
        <w:rPr>
          <w:rFonts w:ascii="仿宋_GB2312" w:eastAsia="仿宋_GB2312" w:hAnsi="微软雅黑" w:cs="宋体" w:hint="eastAsia"/>
          <w:color w:val="4B4B4B"/>
          <w:kern w:val="0"/>
          <w:sz w:val="32"/>
          <w:szCs w:val="32"/>
        </w:rPr>
        <w:t>）承担企业培训任务或国际双语专业课程教学任务不少于 20 学时/学年。</w:t>
      </w:r>
    </w:p>
    <w:p w:rsidR="00E11F84" w:rsidRDefault="00E11F84"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r w:rsidRPr="00E11F84">
        <w:rPr>
          <w:rFonts w:ascii="仿宋_GB2312" w:eastAsia="仿宋_GB2312" w:hAnsi="微软雅黑" w:cs="宋体" w:hint="eastAsia"/>
          <w:color w:val="4B4B4B"/>
          <w:kern w:val="0"/>
          <w:sz w:val="32"/>
          <w:szCs w:val="32"/>
        </w:rPr>
        <w:t>以上教师到企业或相关单位实践锻炼、实际工作、带队实习、校企合作等可以依据实际情况，时间可以合并。</w:t>
      </w: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2B25B6" w:rsidRDefault="002B25B6" w:rsidP="00684D4C">
      <w:pPr>
        <w:widowControl/>
        <w:shd w:val="clear" w:color="auto" w:fill="FFFFFF"/>
        <w:spacing w:line="580" w:lineRule="exact"/>
        <w:ind w:firstLineChars="200" w:firstLine="640"/>
        <w:rPr>
          <w:rFonts w:ascii="仿宋_GB2312" w:eastAsia="仿宋_GB2312" w:hAnsi="微软雅黑" w:cs="宋体"/>
          <w:color w:val="4B4B4B"/>
          <w:kern w:val="0"/>
          <w:sz w:val="32"/>
          <w:szCs w:val="32"/>
        </w:rPr>
      </w:pPr>
    </w:p>
    <w:p w:rsidR="0059413C" w:rsidRDefault="0059413C" w:rsidP="0059413C">
      <w:pPr>
        <w:adjustRightInd w:val="0"/>
        <w:snapToGrid w:val="0"/>
        <w:spacing w:line="560" w:lineRule="exact"/>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附件2</w:t>
      </w:r>
    </w:p>
    <w:p w:rsidR="0059413C" w:rsidRPr="00664614" w:rsidRDefault="0059413C" w:rsidP="0059413C">
      <w:pPr>
        <w:widowControl/>
        <w:spacing w:line="520" w:lineRule="exact"/>
        <w:jc w:val="center"/>
        <w:rPr>
          <w:rFonts w:ascii="方正小标宋简体" w:eastAsia="方正小标宋简体" w:hAnsi="宋体" w:cs="宋体" w:hint="eastAsia"/>
          <w:color w:val="000000"/>
          <w:kern w:val="0"/>
          <w:sz w:val="40"/>
          <w:szCs w:val="36"/>
        </w:rPr>
      </w:pPr>
      <w:r w:rsidRPr="00664614">
        <w:rPr>
          <w:rFonts w:ascii="方正小标宋简体" w:eastAsia="方正小标宋简体" w:hAnsi="宋体" w:cs="宋体" w:hint="eastAsia"/>
          <w:color w:val="000000"/>
          <w:kern w:val="0"/>
          <w:sz w:val="40"/>
          <w:szCs w:val="36"/>
        </w:rPr>
        <w:t>漯河职业技术学院“双师</w:t>
      </w:r>
      <w:r w:rsidR="007D10E9" w:rsidRPr="00664614">
        <w:rPr>
          <w:rFonts w:ascii="方正小标宋简体" w:eastAsia="方正小标宋简体" w:hAnsi="宋体" w:cs="宋体" w:hint="eastAsia"/>
          <w:color w:val="000000"/>
          <w:kern w:val="0"/>
          <w:sz w:val="40"/>
          <w:szCs w:val="36"/>
        </w:rPr>
        <w:t>素质</w:t>
      </w:r>
      <w:r w:rsidRPr="00664614">
        <w:rPr>
          <w:rFonts w:ascii="方正小标宋简体" w:eastAsia="方正小标宋简体" w:hAnsi="宋体" w:cs="宋体" w:hint="eastAsia"/>
          <w:color w:val="000000"/>
          <w:kern w:val="0"/>
          <w:sz w:val="40"/>
          <w:szCs w:val="36"/>
        </w:rPr>
        <w:t>”教师认定申请表</w:t>
      </w:r>
    </w:p>
    <w:tbl>
      <w:tblPr>
        <w:tblpPr w:leftFromText="180" w:rightFromText="180" w:vertAnchor="text" w:horzAnchor="page" w:tblpXSpec="center" w:tblpY="53"/>
        <w:tblOverlap w:val="never"/>
        <w:tblW w:w="10016" w:type="dxa"/>
        <w:tblLayout w:type="fixed"/>
        <w:tblLook w:val="04A0" w:firstRow="1" w:lastRow="0" w:firstColumn="1" w:lastColumn="0" w:noHBand="0" w:noVBand="1"/>
      </w:tblPr>
      <w:tblGrid>
        <w:gridCol w:w="1251"/>
        <w:gridCol w:w="1290"/>
        <w:gridCol w:w="795"/>
        <w:gridCol w:w="1350"/>
        <w:gridCol w:w="1215"/>
        <w:gridCol w:w="1185"/>
        <w:gridCol w:w="1740"/>
        <w:gridCol w:w="1190"/>
      </w:tblGrid>
      <w:tr w:rsidR="0059413C" w:rsidTr="00774BC8">
        <w:trPr>
          <w:cantSplit/>
          <w:trHeight w:val="680"/>
        </w:trPr>
        <w:tc>
          <w:tcPr>
            <w:tcW w:w="1251" w:type="dxa"/>
            <w:tcBorders>
              <w:top w:val="single" w:sz="4" w:space="0" w:color="auto"/>
              <w:left w:val="single" w:sz="4" w:space="0" w:color="auto"/>
              <w:bottom w:val="single" w:sz="4" w:space="0" w:color="auto"/>
              <w:right w:val="single" w:sz="4" w:space="0" w:color="auto"/>
            </w:tcBorders>
            <w:vAlign w:val="center"/>
          </w:tcPr>
          <w:p w:rsidR="0059413C" w:rsidRPr="00C120E7" w:rsidRDefault="0059413C" w:rsidP="002D320F">
            <w:pPr>
              <w:widowControl/>
              <w:spacing w:before="100" w:beforeAutospacing="1" w:after="100" w:afterAutospacing="1" w:line="380" w:lineRule="exact"/>
              <w:jc w:val="center"/>
              <w:rPr>
                <w:rFonts w:ascii="宋体" w:hAnsi="宋体" w:cs="宋体"/>
                <w:b/>
                <w:kern w:val="0"/>
                <w:sz w:val="24"/>
                <w:szCs w:val="20"/>
              </w:rPr>
            </w:pPr>
            <w:r w:rsidRPr="00C120E7">
              <w:rPr>
                <w:rFonts w:ascii="仿宋_GB2312" w:eastAsia="仿宋_GB2312" w:hAnsi="宋体" w:cs="宋体" w:hint="eastAsia"/>
                <w:b/>
                <w:bCs/>
                <w:color w:val="000000"/>
                <w:kern w:val="0"/>
                <w:sz w:val="24"/>
                <w:szCs w:val="20"/>
              </w:rPr>
              <w:t>姓名</w:t>
            </w:r>
          </w:p>
        </w:tc>
        <w:tc>
          <w:tcPr>
            <w:tcW w:w="1290" w:type="dxa"/>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c>
          <w:tcPr>
            <w:tcW w:w="795" w:type="dxa"/>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before="100" w:beforeAutospacing="1" w:after="100" w:afterAutospacing="1" w:line="380" w:lineRule="exact"/>
              <w:jc w:val="center"/>
              <w:rPr>
                <w:rFonts w:ascii="宋体" w:hAnsi="宋体" w:cs="宋体"/>
                <w:b/>
                <w:kern w:val="0"/>
                <w:sz w:val="24"/>
                <w:szCs w:val="20"/>
              </w:rPr>
            </w:pPr>
            <w:r w:rsidRPr="00C120E7">
              <w:rPr>
                <w:rFonts w:ascii="仿宋_GB2312" w:eastAsia="仿宋_GB2312" w:hAnsi="宋体" w:cs="宋体" w:hint="eastAsia"/>
                <w:b/>
                <w:bCs/>
                <w:color w:val="000000"/>
                <w:kern w:val="0"/>
                <w:sz w:val="24"/>
                <w:szCs w:val="20"/>
              </w:rPr>
              <w:t>性别</w:t>
            </w:r>
          </w:p>
        </w:tc>
        <w:tc>
          <w:tcPr>
            <w:tcW w:w="1350" w:type="dxa"/>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c>
          <w:tcPr>
            <w:tcW w:w="1215" w:type="dxa"/>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before="100" w:beforeAutospacing="1" w:after="100" w:afterAutospacing="1" w:line="380" w:lineRule="exact"/>
              <w:jc w:val="center"/>
              <w:rPr>
                <w:rFonts w:ascii="宋体" w:hAnsi="宋体" w:cs="宋体"/>
                <w:b/>
                <w:kern w:val="0"/>
                <w:sz w:val="24"/>
                <w:szCs w:val="20"/>
              </w:rPr>
            </w:pPr>
            <w:r w:rsidRPr="00C120E7">
              <w:rPr>
                <w:rFonts w:ascii="仿宋_GB2312" w:eastAsia="仿宋_GB2312" w:hAnsi="宋体" w:cs="宋体" w:hint="eastAsia"/>
                <w:b/>
                <w:bCs/>
                <w:color w:val="000000"/>
                <w:kern w:val="0"/>
                <w:sz w:val="24"/>
                <w:szCs w:val="20"/>
              </w:rPr>
              <w:t>出生年月</w:t>
            </w:r>
          </w:p>
        </w:tc>
        <w:tc>
          <w:tcPr>
            <w:tcW w:w="1185" w:type="dxa"/>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c>
          <w:tcPr>
            <w:tcW w:w="1740" w:type="dxa"/>
            <w:tcBorders>
              <w:top w:val="single" w:sz="4" w:space="0" w:color="auto"/>
              <w:left w:val="single" w:sz="4" w:space="0" w:color="auto"/>
              <w:bottom w:val="single" w:sz="4" w:space="0" w:color="auto"/>
              <w:right w:val="single" w:sz="4" w:space="0" w:color="auto"/>
            </w:tcBorders>
            <w:vAlign w:val="center"/>
          </w:tcPr>
          <w:p w:rsidR="0059413C" w:rsidRPr="00C120E7" w:rsidRDefault="0059413C" w:rsidP="002D320F">
            <w:pPr>
              <w:widowControl/>
              <w:spacing w:before="100" w:beforeAutospacing="1" w:after="100" w:afterAutospacing="1" w:line="380" w:lineRule="exact"/>
              <w:jc w:val="left"/>
              <w:rPr>
                <w:rFonts w:ascii="宋体" w:eastAsia="仿宋_GB2312" w:hAnsi="宋体" w:cs="宋体"/>
                <w:b/>
                <w:kern w:val="0"/>
                <w:sz w:val="24"/>
                <w:szCs w:val="20"/>
              </w:rPr>
            </w:pPr>
            <w:r w:rsidRPr="00C120E7">
              <w:rPr>
                <w:rFonts w:ascii="仿宋_GB2312" w:eastAsia="仿宋_GB2312" w:hAnsi="宋体" w:cs="宋体" w:hint="eastAsia"/>
                <w:b/>
                <w:bCs/>
                <w:color w:val="000000"/>
                <w:kern w:val="0"/>
                <w:sz w:val="24"/>
                <w:szCs w:val="20"/>
              </w:rPr>
              <w:t>参加工作时间</w:t>
            </w:r>
          </w:p>
        </w:tc>
        <w:tc>
          <w:tcPr>
            <w:tcW w:w="1190" w:type="dxa"/>
            <w:tcBorders>
              <w:top w:val="single" w:sz="4" w:space="0" w:color="auto"/>
              <w:left w:val="single" w:sz="4" w:space="0" w:color="auto"/>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r>
      <w:tr w:rsidR="0059413C" w:rsidTr="00774BC8">
        <w:trPr>
          <w:cantSplit/>
          <w:trHeight w:val="680"/>
        </w:trPr>
        <w:tc>
          <w:tcPr>
            <w:tcW w:w="3336" w:type="dxa"/>
            <w:gridSpan w:val="3"/>
            <w:tcBorders>
              <w:top w:val="nil"/>
              <w:left w:val="single" w:sz="4" w:space="0" w:color="auto"/>
              <w:bottom w:val="single" w:sz="4" w:space="0" w:color="auto"/>
              <w:right w:val="single" w:sz="4" w:space="0" w:color="auto"/>
            </w:tcBorders>
            <w:vAlign w:val="center"/>
          </w:tcPr>
          <w:p w:rsidR="0059413C" w:rsidRPr="00C120E7" w:rsidRDefault="0059413C" w:rsidP="002D320F">
            <w:pPr>
              <w:widowControl/>
              <w:spacing w:before="100" w:beforeAutospacing="1" w:after="100" w:afterAutospacing="1" w:line="380" w:lineRule="exact"/>
              <w:jc w:val="center"/>
              <w:rPr>
                <w:rFonts w:ascii="宋体" w:hAnsi="宋体" w:cs="宋体"/>
                <w:b/>
                <w:kern w:val="0"/>
                <w:sz w:val="24"/>
                <w:szCs w:val="20"/>
              </w:rPr>
            </w:pPr>
            <w:r w:rsidRPr="00C120E7">
              <w:rPr>
                <w:rFonts w:ascii="仿宋_GB2312" w:eastAsia="仿宋_GB2312" w:hAnsi="宋体" w:cs="宋体" w:hint="eastAsia"/>
                <w:b/>
                <w:bCs/>
                <w:color w:val="000000"/>
                <w:kern w:val="0"/>
                <w:sz w:val="24"/>
                <w:szCs w:val="20"/>
              </w:rPr>
              <w:t>是否具备高校教师资格证</w:t>
            </w:r>
          </w:p>
        </w:tc>
        <w:tc>
          <w:tcPr>
            <w:tcW w:w="1350" w:type="dxa"/>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c>
          <w:tcPr>
            <w:tcW w:w="4140" w:type="dxa"/>
            <w:gridSpan w:val="3"/>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before="100" w:beforeAutospacing="1" w:after="100" w:afterAutospacing="1" w:line="380" w:lineRule="exact"/>
              <w:jc w:val="center"/>
              <w:rPr>
                <w:rFonts w:ascii="宋体" w:hAnsi="宋体" w:cs="宋体"/>
                <w:b/>
                <w:kern w:val="0"/>
                <w:sz w:val="24"/>
                <w:szCs w:val="20"/>
              </w:rPr>
            </w:pPr>
            <w:r w:rsidRPr="00C120E7">
              <w:rPr>
                <w:rFonts w:ascii="仿宋_GB2312" w:eastAsia="仿宋_GB2312" w:hAnsi="宋体" w:cs="宋体" w:hint="eastAsia"/>
                <w:b/>
                <w:bCs/>
                <w:color w:val="000000"/>
                <w:kern w:val="0"/>
                <w:sz w:val="24"/>
                <w:szCs w:val="20"/>
              </w:rPr>
              <w:t>高校教师系列专业技术职称</w:t>
            </w:r>
          </w:p>
        </w:tc>
        <w:tc>
          <w:tcPr>
            <w:tcW w:w="1190" w:type="dxa"/>
            <w:tcBorders>
              <w:top w:val="single" w:sz="4" w:space="0" w:color="auto"/>
              <w:left w:val="single" w:sz="4" w:space="0" w:color="auto"/>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r>
      <w:tr w:rsidR="0059413C" w:rsidTr="00774BC8">
        <w:trPr>
          <w:trHeight w:val="680"/>
        </w:trPr>
        <w:tc>
          <w:tcPr>
            <w:tcW w:w="3336" w:type="dxa"/>
            <w:gridSpan w:val="3"/>
            <w:tcBorders>
              <w:top w:val="single" w:sz="4" w:space="0" w:color="auto"/>
              <w:left w:val="single" w:sz="4" w:space="0" w:color="auto"/>
              <w:bottom w:val="single" w:sz="4" w:space="0" w:color="auto"/>
              <w:right w:val="single" w:sz="4" w:space="0" w:color="auto"/>
            </w:tcBorders>
            <w:vAlign w:val="center"/>
          </w:tcPr>
          <w:p w:rsidR="0059413C" w:rsidRPr="00C120E7" w:rsidRDefault="0059413C" w:rsidP="002D320F">
            <w:pPr>
              <w:widowControl/>
              <w:spacing w:before="100" w:beforeAutospacing="1" w:after="100" w:afterAutospacing="1" w:line="380" w:lineRule="exact"/>
              <w:jc w:val="center"/>
              <w:rPr>
                <w:rFonts w:ascii="宋体" w:hAnsi="宋体" w:cs="宋体"/>
                <w:b/>
                <w:bCs/>
                <w:kern w:val="0"/>
                <w:sz w:val="24"/>
                <w:szCs w:val="20"/>
              </w:rPr>
            </w:pPr>
            <w:r w:rsidRPr="00C120E7">
              <w:rPr>
                <w:rFonts w:ascii="仿宋_GB2312" w:eastAsia="仿宋_GB2312" w:hAnsi="宋体" w:cs="宋体" w:hint="eastAsia"/>
                <w:b/>
                <w:bCs/>
                <w:color w:val="000000"/>
                <w:kern w:val="0"/>
                <w:sz w:val="24"/>
                <w:szCs w:val="20"/>
              </w:rPr>
              <w:t>承担的主要课程</w:t>
            </w:r>
          </w:p>
        </w:tc>
        <w:tc>
          <w:tcPr>
            <w:tcW w:w="6680" w:type="dxa"/>
            <w:gridSpan w:val="5"/>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r>
      <w:tr w:rsidR="0059413C" w:rsidTr="00774BC8">
        <w:trPr>
          <w:trHeight w:val="680"/>
        </w:trPr>
        <w:tc>
          <w:tcPr>
            <w:tcW w:w="3336" w:type="dxa"/>
            <w:gridSpan w:val="3"/>
            <w:tcBorders>
              <w:top w:val="single" w:sz="4" w:space="0" w:color="auto"/>
              <w:left w:val="single" w:sz="4" w:space="0" w:color="auto"/>
              <w:bottom w:val="single" w:sz="4" w:space="0" w:color="auto"/>
              <w:right w:val="single" w:sz="4" w:space="0" w:color="auto"/>
            </w:tcBorders>
            <w:vAlign w:val="center"/>
          </w:tcPr>
          <w:p w:rsidR="0059413C" w:rsidRPr="00C120E7" w:rsidRDefault="0059413C" w:rsidP="002D320F">
            <w:pPr>
              <w:widowControl/>
              <w:spacing w:before="100" w:beforeAutospacing="1" w:after="100" w:afterAutospacing="1" w:line="380" w:lineRule="exact"/>
              <w:jc w:val="center"/>
              <w:rPr>
                <w:rFonts w:ascii="仿宋_GB2312" w:eastAsia="仿宋_GB2312" w:hAnsi="宋体" w:cs="宋体"/>
                <w:b/>
                <w:bCs/>
                <w:color w:val="000000"/>
                <w:kern w:val="0"/>
                <w:sz w:val="24"/>
                <w:szCs w:val="20"/>
              </w:rPr>
            </w:pPr>
            <w:r w:rsidRPr="00C120E7">
              <w:rPr>
                <w:rFonts w:ascii="仿宋_GB2312" w:eastAsia="仿宋_GB2312" w:hAnsi="宋体" w:cs="宋体" w:hint="eastAsia"/>
                <w:b/>
                <w:bCs/>
                <w:color w:val="000000"/>
                <w:w w:val="90"/>
                <w:kern w:val="0"/>
                <w:sz w:val="24"/>
                <w:szCs w:val="20"/>
              </w:rPr>
              <w:t>教学质量考核是否均在合格以上</w:t>
            </w:r>
          </w:p>
        </w:tc>
        <w:tc>
          <w:tcPr>
            <w:tcW w:w="1350" w:type="dxa"/>
            <w:tcBorders>
              <w:top w:val="single" w:sz="4" w:space="0" w:color="auto"/>
              <w:left w:val="nil"/>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59413C" w:rsidRPr="00C120E7" w:rsidRDefault="0059413C" w:rsidP="002D320F">
            <w:pPr>
              <w:widowControl/>
              <w:spacing w:line="380" w:lineRule="exact"/>
              <w:jc w:val="center"/>
              <w:rPr>
                <w:rFonts w:ascii="宋体" w:hAnsi="宋体" w:cs="宋体"/>
                <w:b/>
                <w:kern w:val="0"/>
                <w:sz w:val="18"/>
                <w:szCs w:val="18"/>
              </w:rPr>
            </w:pPr>
            <w:r w:rsidRPr="00C120E7">
              <w:rPr>
                <w:rFonts w:ascii="仿宋_GB2312" w:eastAsia="仿宋_GB2312" w:hAnsi="宋体" w:cs="宋体" w:hint="eastAsia"/>
                <w:b/>
                <w:bCs/>
                <w:color w:val="000000"/>
                <w:kern w:val="0"/>
                <w:sz w:val="24"/>
                <w:szCs w:val="20"/>
              </w:rPr>
              <w:t>师德师风考核是否均在合格以上</w:t>
            </w:r>
          </w:p>
        </w:tc>
        <w:tc>
          <w:tcPr>
            <w:tcW w:w="1190" w:type="dxa"/>
            <w:tcBorders>
              <w:top w:val="single" w:sz="4" w:space="0" w:color="auto"/>
              <w:left w:val="single" w:sz="4" w:space="0" w:color="auto"/>
              <w:bottom w:val="single" w:sz="4" w:space="0" w:color="auto"/>
              <w:right w:val="single" w:sz="4" w:space="0" w:color="auto"/>
            </w:tcBorders>
            <w:vAlign w:val="center"/>
          </w:tcPr>
          <w:p w:rsidR="0059413C" w:rsidRPr="00C120E7" w:rsidRDefault="0059413C" w:rsidP="002D320F">
            <w:pPr>
              <w:widowControl/>
              <w:spacing w:line="380" w:lineRule="exact"/>
              <w:jc w:val="left"/>
              <w:rPr>
                <w:rFonts w:ascii="宋体" w:hAnsi="宋体" w:cs="宋体"/>
                <w:b/>
                <w:kern w:val="0"/>
                <w:sz w:val="18"/>
                <w:szCs w:val="18"/>
              </w:rPr>
            </w:pPr>
          </w:p>
        </w:tc>
      </w:tr>
      <w:tr w:rsidR="0059413C" w:rsidTr="00774BC8">
        <w:trPr>
          <w:trHeight w:val="3290"/>
        </w:trPr>
        <w:tc>
          <w:tcPr>
            <w:tcW w:w="1251" w:type="dxa"/>
            <w:tcBorders>
              <w:top w:val="single" w:sz="4" w:space="0" w:color="auto"/>
              <w:left w:val="single" w:sz="4" w:space="0" w:color="auto"/>
              <w:bottom w:val="single" w:sz="4" w:space="0" w:color="auto"/>
              <w:right w:val="single" w:sz="4" w:space="0" w:color="auto"/>
            </w:tcBorders>
            <w:vAlign w:val="center"/>
          </w:tcPr>
          <w:p w:rsidR="0059413C" w:rsidRDefault="0059413C" w:rsidP="002D320F">
            <w:pPr>
              <w:widowControl/>
              <w:spacing w:before="100" w:beforeAutospacing="1" w:after="100" w:afterAutospacing="1" w:line="380" w:lineRule="exact"/>
              <w:jc w:val="center"/>
              <w:rPr>
                <w:rFonts w:ascii="宋体" w:eastAsia="仿宋_GB2312" w:hAnsi="宋体" w:cs="宋体"/>
                <w:kern w:val="0"/>
                <w:sz w:val="24"/>
                <w:szCs w:val="20"/>
              </w:rPr>
            </w:pPr>
            <w:r>
              <w:rPr>
                <w:rFonts w:ascii="仿宋_GB2312" w:eastAsia="仿宋_GB2312" w:hAnsi="宋体" w:cs="宋体" w:hint="eastAsia"/>
                <w:b/>
                <w:color w:val="000000"/>
                <w:kern w:val="0"/>
                <w:sz w:val="24"/>
                <w:szCs w:val="21"/>
              </w:rPr>
              <w:t>本人认为符合条件情况</w:t>
            </w:r>
          </w:p>
        </w:tc>
        <w:tc>
          <w:tcPr>
            <w:tcW w:w="8765" w:type="dxa"/>
            <w:gridSpan w:val="7"/>
            <w:tcBorders>
              <w:top w:val="single" w:sz="4" w:space="0" w:color="auto"/>
              <w:left w:val="nil"/>
              <w:bottom w:val="nil"/>
              <w:right w:val="single" w:sz="4" w:space="0" w:color="000000"/>
            </w:tcBorders>
            <w:vAlign w:val="center"/>
          </w:tcPr>
          <w:p w:rsidR="0059413C" w:rsidRDefault="0059413C" w:rsidP="002D320F">
            <w:pPr>
              <w:widowControl/>
              <w:spacing w:before="100" w:beforeAutospacing="1" w:after="100" w:afterAutospacing="1" w:line="380" w:lineRule="exact"/>
              <w:jc w:val="left"/>
              <w:rPr>
                <w:rFonts w:ascii="宋体" w:hAnsi="宋体" w:cs="宋体"/>
                <w:color w:val="FF0000"/>
                <w:kern w:val="0"/>
                <w:sz w:val="24"/>
                <w:szCs w:val="20"/>
              </w:rPr>
            </w:pPr>
            <w:r>
              <w:rPr>
                <w:rFonts w:ascii="宋体" w:hAnsi="宋体" w:cs="宋体" w:hint="eastAsia"/>
                <w:color w:val="FF0000"/>
                <w:kern w:val="0"/>
                <w:sz w:val="24"/>
                <w:szCs w:val="20"/>
              </w:rPr>
              <w:t>（请申报人员参照以下格式规范填写,务必明确符合文件哪一条认定标准，不要模棱两可，否则审核不予通过）</w:t>
            </w:r>
          </w:p>
          <w:p w:rsidR="0059413C" w:rsidRDefault="0059413C" w:rsidP="00774BC8">
            <w:pPr>
              <w:widowControl/>
              <w:spacing w:line="380" w:lineRule="exact"/>
              <w:jc w:val="left"/>
              <w:rPr>
                <w:rFonts w:ascii="宋体" w:hAnsi="宋体" w:cs="宋体"/>
                <w:kern w:val="0"/>
                <w:sz w:val="24"/>
                <w:szCs w:val="20"/>
              </w:rPr>
            </w:pPr>
            <w:r>
              <w:rPr>
                <w:rFonts w:ascii="宋体" w:hAnsi="宋体" w:cs="宋体" w:hint="eastAsia"/>
                <w:kern w:val="0"/>
                <w:sz w:val="24"/>
                <w:szCs w:val="20"/>
              </w:rPr>
              <w:t>本人申请认定“双师</w:t>
            </w:r>
            <w:r w:rsidR="00774BC8">
              <w:rPr>
                <w:rFonts w:ascii="宋体" w:hAnsi="宋体" w:cs="宋体" w:hint="eastAsia"/>
                <w:kern w:val="0"/>
                <w:sz w:val="24"/>
                <w:szCs w:val="20"/>
              </w:rPr>
              <w:t>素质</w:t>
            </w:r>
            <w:r>
              <w:rPr>
                <w:rFonts w:ascii="宋体" w:hAnsi="宋体" w:cs="宋体" w:hint="eastAsia"/>
                <w:kern w:val="0"/>
                <w:sz w:val="24"/>
                <w:szCs w:val="20"/>
              </w:rPr>
              <w:t>”教师，且符合以下业绩条件：</w:t>
            </w:r>
          </w:p>
          <w:p w:rsidR="00774BC8" w:rsidRDefault="00774BC8" w:rsidP="00774BC8">
            <w:pPr>
              <w:widowControl/>
              <w:spacing w:line="380" w:lineRule="exact"/>
              <w:jc w:val="left"/>
              <w:rPr>
                <w:rFonts w:ascii="宋体" w:hAnsi="宋体" w:cs="宋体" w:hint="eastAsia"/>
                <w:kern w:val="0"/>
                <w:sz w:val="24"/>
                <w:szCs w:val="20"/>
              </w:rPr>
            </w:pPr>
            <w:r>
              <w:rPr>
                <w:rFonts w:ascii="宋体" w:hAnsi="宋体" w:cs="宋体" w:hint="eastAsia"/>
                <w:kern w:val="0"/>
                <w:sz w:val="24"/>
                <w:szCs w:val="20"/>
              </w:rPr>
              <w:t>1</w:t>
            </w:r>
            <w:r>
              <w:rPr>
                <w:rFonts w:ascii="宋体" w:hAnsi="宋体" w:cs="宋体"/>
                <w:kern w:val="0"/>
                <w:sz w:val="24"/>
                <w:szCs w:val="20"/>
              </w:rPr>
              <w:t>.</w:t>
            </w:r>
            <w:r>
              <w:rPr>
                <w:rFonts w:ascii="宋体" w:hAnsi="宋体" w:cs="宋体" w:hint="eastAsia"/>
                <w:kern w:val="0"/>
                <w:sz w:val="24"/>
                <w:szCs w:val="20"/>
              </w:rPr>
              <w:t>从事教育教学工作</w:t>
            </w:r>
            <w:r>
              <w:rPr>
                <w:rFonts w:ascii="宋体" w:hAnsi="宋体" w:cs="宋体"/>
                <w:kern w:val="0"/>
                <w:sz w:val="24"/>
                <w:szCs w:val="20"/>
              </w:rPr>
              <w:t>X</w:t>
            </w:r>
            <w:r>
              <w:rPr>
                <w:rFonts w:ascii="宋体" w:hAnsi="宋体" w:cs="宋体" w:hint="eastAsia"/>
                <w:kern w:val="0"/>
                <w:sz w:val="24"/>
                <w:szCs w:val="20"/>
              </w:rPr>
              <w:t>年，连续X年</w:t>
            </w:r>
            <w:r w:rsidRPr="00774BC8">
              <w:rPr>
                <w:rFonts w:ascii="宋体" w:hAnsi="宋体" w:cs="宋体" w:hint="eastAsia"/>
                <w:kern w:val="0"/>
                <w:sz w:val="24"/>
                <w:szCs w:val="20"/>
              </w:rPr>
              <w:t>教学评价结果均达合格以上</w:t>
            </w:r>
            <w:r>
              <w:rPr>
                <w:rFonts w:ascii="宋体" w:hAnsi="宋体" w:cs="宋体" w:hint="eastAsia"/>
                <w:kern w:val="0"/>
                <w:sz w:val="24"/>
                <w:szCs w:val="20"/>
              </w:rPr>
              <w:t>，符合教育教学能力业绩条件第</w:t>
            </w:r>
            <w:r w:rsidRPr="00774BC8">
              <w:rPr>
                <w:rFonts w:ascii="宋体" w:hAnsi="宋体" w:cs="宋体" w:hint="eastAsia"/>
                <w:kern w:val="0"/>
                <w:sz w:val="24"/>
                <w:szCs w:val="20"/>
              </w:rPr>
              <w:t>（1）</w:t>
            </w:r>
            <w:r w:rsidRPr="00774BC8">
              <w:rPr>
                <w:rFonts w:ascii="宋体" w:hAnsi="宋体" w:cs="宋体" w:hint="eastAsia"/>
                <w:kern w:val="0"/>
                <w:sz w:val="24"/>
                <w:szCs w:val="20"/>
              </w:rPr>
              <w:t>条。</w:t>
            </w:r>
          </w:p>
          <w:p w:rsidR="0059413C" w:rsidRPr="00774BC8" w:rsidRDefault="0059413C" w:rsidP="00774BC8">
            <w:pPr>
              <w:widowControl/>
              <w:spacing w:line="380" w:lineRule="exact"/>
              <w:jc w:val="left"/>
              <w:rPr>
                <w:rFonts w:ascii="宋体" w:hAnsi="宋体" w:cs="宋体"/>
                <w:kern w:val="0"/>
                <w:sz w:val="24"/>
                <w:szCs w:val="20"/>
              </w:rPr>
            </w:pPr>
            <w:r>
              <w:rPr>
                <w:rFonts w:ascii="宋体" w:hAnsi="宋体" w:cs="宋体" w:hint="eastAsia"/>
                <w:kern w:val="0"/>
                <w:sz w:val="24"/>
                <w:szCs w:val="20"/>
              </w:rPr>
              <w:t>2.</w:t>
            </w:r>
            <w:r w:rsidR="00774BC8">
              <w:rPr>
                <w:rFonts w:ascii="宋体" w:hAnsi="宋体" w:cs="宋体"/>
                <w:kern w:val="0"/>
                <w:sz w:val="24"/>
                <w:szCs w:val="20"/>
              </w:rPr>
              <w:t>XX</w:t>
            </w:r>
            <w:r w:rsidR="00774BC8">
              <w:rPr>
                <w:rFonts w:ascii="宋体" w:hAnsi="宋体" w:cs="宋体" w:hint="eastAsia"/>
                <w:kern w:val="0"/>
                <w:sz w:val="24"/>
                <w:szCs w:val="20"/>
              </w:rPr>
              <w:t>年X</w:t>
            </w:r>
            <w:r w:rsidR="00774BC8">
              <w:rPr>
                <w:rFonts w:ascii="宋体" w:hAnsi="宋体" w:cs="宋体"/>
                <w:kern w:val="0"/>
                <w:sz w:val="24"/>
                <w:szCs w:val="20"/>
              </w:rPr>
              <w:t>X</w:t>
            </w:r>
            <w:r w:rsidR="00774BC8">
              <w:rPr>
                <w:rFonts w:ascii="宋体" w:hAnsi="宋体" w:cs="宋体" w:hint="eastAsia"/>
                <w:kern w:val="0"/>
                <w:sz w:val="24"/>
                <w:szCs w:val="20"/>
              </w:rPr>
              <w:t>月在《X</w:t>
            </w:r>
            <w:r w:rsidR="00774BC8">
              <w:rPr>
                <w:rFonts w:ascii="宋体" w:hAnsi="宋体" w:cs="宋体"/>
                <w:kern w:val="0"/>
                <w:sz w:val="24"/>
                <w:szCs w:val="20"/>
              </w:rPr>
              <w:t>XXXX</w:t>
            </w:r>
            <w:r w:rsidR="00774BC8">
              <w:rPr>
                <w:rFonts w:ascii="宋体" w:hAnsi="宋体" w:cs="宋体" w:hint="eastAsia"/>
                <w:kern w:val="0"/>
                <w:sz w:val="24"/>
                <w:szCs w:val="20"/>
              </w:rPr>
              <w:t>》（C</w:t>
            </w:r>
            <w:r w:rsidR="00774BC8">
              <w:rPr>
                <w:rFonts w:ascii="宋体" w:hAnsi="宋体" w:cs="宋体"/>
                <w:kern w:val="0"/>
                <w:sz w:val="24"/>
                <w:szCs w:val="20"/>
              </w:rPr>
              <w:t>N XXX</w:t>
            </w:r>
            <w:r w:rsidR="00774BC8">
              <w:rPr>
                <w:rFonts w:ascii="宋体" w:hAnsi="宋体" w:cs="宋体" w:hint="eastAsia"/>
                <w:kern w:val="0"/>
                <w:sz w:val="24"/>
                <w:szCs w:val="20"/>
              </w:rPr>
              <w:t>）发表文章《X</w:t>
            </w:r>
            <w:r w:rsidR="00774BC8">
              <w:rPr>
                <w:rFonts w:ascii="宋体" w:hAnsi="宋体" w:cs="宋体"/>
                <w:kern w:val="0"/>
                <w:sz w:val="24"/>
                <w:szCs w:val="20"/>
              </w:rPr>
              <w:t>XXXX</w:t>
            </w:r>
            <w:r w:rsidR="00774BC8">
              <w:rPr>
                <w:rFonts w:ascii="宋体" w:hAnsi="宋体" w:cs="宋体" w:hint="eastAsia"/>
                <w:kern w:val="0"/>
                <w:sz w:val="24"/>
                <w:szCs w:val="20"/>
              </w:rPr>
              <w:t>》，独著</w:t>
            </w:r>
            <w:r>
              <w:rPr>
                <w:rFonts w:ascii="宋体" w:hAnsi="宋体" w:cs="宋体" w:hint="eastAsia"/>
                <w:kern w:val="0"/>
                <w:sz w:val="24"/>
                <w:szCs w:val="20"/>
              </w:rPr>
              <w:t>，符合</w:t>
            </w:r>
            <w:r w:rsidR="00774BC8">
              <w:rPr>
                <w:rFonts w:ascii="宋体" w:hAnsi="宋体" w:cs="宋体" w:hint="eastAsia"/>
                <w:kern w:val="0"/>
                <w:sz w:val="24"/>
                <w:szCs w:val="20"/>
              </w:rPr>
              <w:t>专业建设</w:t>
            </w:r>
            <w:r w:rsidR="00774BC8">
              <w:rPr>
                <w:rFonts w:ascii="宋体" w:hAnsi="宋体" w:cs="宋体" w:hint="eastAsia"/>
                <w:kern w:val="0"/>
                <w:sz w:val="24"/>
                <w:szCs w:val="20"/>
              </w:rPr>
              <w:t>能力业绩条件第</w:t>
            </w:r>
            <w:r w:rsidR="00774BC8" w:rsidRPr="00774BC8">
              <w:rPr>
                <w:rFonts w:ascii="宋体" w:hAnsi="宋体" w:cs="宋体" w:hint="eastAsia"/>
                <w:kern w:val="0"/>
                <w:sz w:val="24"/>
                <w:szCs w:val="20"/>
              </w:rPr>
              <w:t>（</w:t>
            </w:r>
            <w:r w:rsidR="00774BC8" w:rsidRPr="00774BC8">
              <w:rPr>
                <w:rFonts w:ascii="宋体" w:hAnsi="宋体" w:cs="宋体"/>
                <w:kern w:val="0"/>
                <w:sz w:val="24"/>
                <w:szCs w:val="20"/>
              </w:rPr>
              <w:t>5</w:t>
            </w:r>
            <w:r w:rsidR="00774BC8" w:rsidRPr="00774BC8">
              <w:rPr>
                <w:rFonts w:ascii="宋体" w:hAnsi="宋体" w:cs="宋体" w:hint="eastAsia"/>
                <w:kern w:val="0"/>
                <w:sz w:val="24"/>
                <w:szCs w:val="20"/>
              </w:rPr>
              <w:t>）条。</w:t>
            </w:r>
          </w:p>
          <w:p w:rsidR="00774BC8" w:rsidRPr="00774BC8" w:rsidRDefault="00774BC8" w:rsidP="00774BC8">
            <w:pPr>
              <w:widowControl/>
              <w:spacing w:line="380" w:lineRule="exact"/>
              <w:jc w:val="left"/>
              <w:rPr>
                <w:rFonts w:ascii="宋体" w:hAnsi="宋体" w:cs="宋体" w:hint="eastAsia"/>
                <w:kern w:val="0"/>
                <w:sz w:val="24"/>
                <w:szCs w:val="20"/>
              </w:rPr>
            </w:pPr>
            <w:r w:rsidRPr="00774BC8">
              <w:rPr>
                <w:rFonts w:ascii="宋体" w:hAnsi="宋体" w:cs="宋体"/>
                <w:kern w:val="0"/>
                <w:sz w:val="24"/>
                <w:szCs w:val="20"/>
              </w:rPr>
              <w:t>3.XX</w:t>
            </w:r>
            <w:r w:rsidRPr="00774BC8">
              <w:rPr>
                <w:rFonts w:ascii="宋体" w:hAnsi="宋体" w:cs="宋体" w:hint="eastAsia"/>
                <w:kern w:val="0"/>
                <w:sz w:val="24"/>
                <w:szCs w:val="20"/>
              </w:rPr>
              <w:t>年X</w:t>
            </w:r>
            <w:r w:rsidRPr="00774BC8">
              <w:rPr>
                <w:rFonts w:ascii="宋体" w:hAnsi="宋体" w:cs="宋体"/>
                <w:kern w:val="0"/>
                <w:sz w:val="24"/>
                <w:szCs w:val="20"/>
              </w:rPr>
              <w:t>X</w:t>
            </w:r>
            <w:r w:rsidRPr="00774BC8">
              <w:rPr>
                <w:rFonts w:ascii="宋体" w:hAnsi="宋体" w:cs="宋体" w:hint="eastAsia"/>
                <w:kern w:val="0"/>
                <w:sz w:val="24"/>
                <w:szCs w:val="20"/>
              </w:rPr>
              <w:t>月获得“漯河职业技术学院优秀教师”，符合专业实践能力</w:t>
            </w:r>
            <w:r>
              <w:rPr>
                <w:rFonts w:ascii="宋体" w:hAnsi="宋体" w:cs="宋体" w:hint="eastAsia"/>
                <w:kern w:val="0"/>
                <w:sz w:val="24"/>
                <w:szCs w:val="20"/>
              </w:rPr>
              <w:t>业绩条件第</w:t>
            </w:r>
            <w:r w:rsidRPr="00774BC8">
              <w:rPr>
                <w:rFonts w:ascii="宋体" w:hAnsi="宋体" w:cs="宋体" w:hint="eastAsia"/>
                <w:kern w:val="0"/>
                <w:sz w:val="24"/>
                <w:szCs w:val="20"/>
              </w:rPr>
              <w:t>（</w:t>
            </w:r>
            <w:r w:rsidRPr="00774BC8">
              <w:rPr>
                <w:rFonts w:ascii="宋体" w:hAnsi="宋体" w:cs="宋体"/>
                <w:kern w:val="0"/>
                <w:sz w:val="24"/>
                <w:szCs w:val="20"/>
              </w:rPr>
              <w:t>9</w:t>
            </w:r>
            <w:r w:rsidRPr="00774BC8">
              <w:rPr>
                <w:rFonts w:ascii="宋体" w:hAnsi="宋体" w:cs="宋体" w:hint="eastAsia"/>
                <w:kern w:val="0"/>
                <w:sz w:val="24"/>
                <w:szCs w:val="20"/>
              </w:rPr>
              <w:t>）条。</w:t>
            </w:r>
          </w:p>
          <w:p w:rsidR="0059413C" w:rsidRDefault="0059413C" w:rsidP="00774BC8">
            <w:pPr>
              <w:widowControl/>
              <w:spacing w:line="380" w:lineRule="exact"/>
              <w:jc w:val="left"/>
              <w:rPr>
                <w:rFonts w:ascii="宋体" w:hAnsi="宋体" w:cs="宋体"/>
                <w:kern w:val="0"/>
                <w:sz w:val="24"/>
                <w:szCs w:val="20"/>
              </w:rPr>
            </w:pPr>
            <w:r>
              <w:rPr>
                <w:rFonts w:ascii="宋体" w:hAnsi="宋体" w:cs="宋体"/>
                <w:kern w:val="0"/>
                <w:sz w:val="24"/>
                <w:szCs w:val="20"/>
              </w:rPr>
              <w:t>……</w:t>
            </w:r>
          </w:p>
          <w:p w:rsidR="0059413C" w:rsidRDefault="0059413C" w:rsidP="002D320F">
            <w:pPr>
              <w:widowControl/>
              <w:spacing w:before="100" w:beforeAutospacing="1" w:after="100" w:afterAutospacing="1" w:line="380" w:lineRule="exact"/>
              <w:ind w:firstLineChars="700" w:firstLine="1680"/>
              <w:jc w:val="left"/>
              <w:rPr>
                <w:rFonts w:ascii="宋体" w:hAnsi="宋体" w:cs="宋体"/>
                <w:kern w:val="0"/>
                <w:sz w:val="24"/>
                <w:szCs w:val="20"/>
              </w:rPr>
            </w:pPr>
            <w:r>
              <w:rPr>
                <w:rFonts w:ascii="仿宋_GB2312" w:eastAsia="仿宋_GB2312" w:hAnsi="宋体" w:cs="宋体" w:hint="eastAsia"/>
                <w:color w:val="000000"/>
                <w:kern w:val="0"/>
                <w:sz w:val="24"/>
                <w:szCs w:val="21"/>
              </w:rPr>
              <w:t>申请人签名：                    年    月    日</w:t>
            </w:r>
          </w:p>
        </w:tc>
      </w:tr>
      <w:tr w:rsidR="0059413C" w:rsidTr="0064088B">
        <w:trPr>
          <w:trHeight w:hRule="exact" w:val="1991"/>
        </w:trPr>
        <w:tc>
          <w:tcPr>
            <w:tcW w:w="1251" w:type="dxa"/>
            <w:tcBorders>
              <w:top w:val="nil"/>
              <w:left w:val="single" w:sz="4" w:space="0" w:color="auto"/>
              <w:bottom w:val="single" w:sz="4" w:space="0" w:color="auto"/>
              <w:right w:val="single" w:sz="4" w:space="0" w:color="auto"/>
            </w:tcBorders>
            <w:vAlign w:val="center"/>
          </w:tcPr>
          <w:p w:rsidR="0059413C" w:rsidRDefault="0059413C" w:rsidP="002D320F">
            <w:pPr>
              <w:widowControl/>
              <w:spacing w:before="100" w:beforeAutospacing="1" w:after="100" w:afterAutospacing="1" w:line="380" w:lineRule="exact"/>
              <w:jc w:val="center"/>
              <w:rPr>
                <w:rFonts w:ascii="宋体" w:eastAsia="仿宋_GB2312" w:hAnsi="宋体" w:cs="宋体"/>
                <w:kern w:val="0"/>
                <w:sz w:val="24"/>
                <w:szCs w:val="20"/>
              </w:rPr>
            </w:pPr>
            <w:r>
              <w:rPr>
                <w:rFonts w:ascii="仿宋_GB2312" w:eastAsia="仿宋_GB2312" w:hAnsi="宋体" w:cs="宋体" w:hint="eastAsia"/>
                <w:b/>
                <w:color w:val="000000"/>
                <w:kern w:val="0"/>
                <w:sz w:val="24"/>
                <w:szCs w:val="21"/>
              </w:rPr>
              <w:t>所在</w:t>
            </w:r>
            <w:r w:rsidR="00774BC8">
              <w:rPr>
                <w:rFonts w:ascii="仿宋_GB2312" w:eastAsia="仿宋_GB2312" w:hAnsi="宋体" w:cs="宋体" w:hint="eastAsia"/>
                <w:b/>
                <w:color w:val="000000"/>
                <w:kern w:val="0"/>
                <w:sz w:val="24"/>
                <w:szCs w:val="21"/>
              </w:rPr>
              <w:t>部门</w:t>
            </w:r>
            <w:r>
              <w:rPr>
                <w:rFonts w:ascii="仿宋_GB2312" w:eastAsia="仿宋_GB2312" w:hAnsi="宋体" w:cs="宋体" w:hint="eastAsia"/>
                <w:b/>
                <w:color w:val="000000"/>
                <w:kern w:val="0"/>
                <w:sz w:val="24"/>
                <w:szCs w:val="21"/>
              </w:rPr>
              <w:t>初审推荐意见</w:t>
            </w:r>
          </w:p>
        </w:tc>
        <w:tc>
          <w:tcPr>
            <w:tcW w:w="8765" w:type="dxa"/>
            <w:gridSpan w:val="7"/>
            <w:tcBorders>
              <w:top w:val="single" w:sz="4" w:space="0" w:color="auto"/>
              <w:left w:val="nil"/>
              <w:bottom w:val="single" w:sz="4" w:space="0" w:color="auto"/>
              <w:right w:val="single" w:sz="4" w:space="0" w:color="000000"/>
            </w:tcBorders>
            <w:vAlign w:val="center"/>
          </w:tcPr>
          <w:p w:rsidR="0059413C" w:rsidRDefault="0059413C" w:rsidP="002D320F">
            <w:pPr>
              <w:widowControl/>
              <w:spacing w:before="100" w:beforeAutospacing="1" w:after="100" w:afterAutospacing="1" w:line="380" w:lineRule="exact"/>
              <w:ind w:firstLineChars="200" w:firstLine="480"/>
              <w:jc w:val="left"/>
              <w:rPr>
                <w:rFonts w:ascii="仿宋_GB2312" w:eastAsia="仿宋_GB2312" w:hAnsi="宋体" w:cs="宋体"/>
                <w:color w:val="000000"/>
                <w:kern w:val="0"/>
                <w:sz w:val="24"/>
                <w:szCs w:val="21"/>
              </w:rPr>
            </w:pPr>
          </w:p>
          <w:p w:rsidR="0059413C" w:rsidRDefault="0059413C" w:rsidP="002D320F">
            <w:pPr>
              <w:widowControl/>
              <w:spacing w:before="100" w:beforeAutospacing="1" w:after="100" w:afterAutospacing="1" w:line="380" w:lineRule="exact"/>
              <w:ind w:firstLineChars="700" w:firstLine="1680"/>
              <w:jc w:val="left"/>
              <w:rPr>
                <w:rFonts w:ascii="宋体" w:hAnsi="宋体" w:cs="宋体"/>
                <w:kern w:val="0"/>
                <w:sz w:val="24"/>
                <w:szCs w:val="20"/>
              </w:rPr>
            </w:pPr>
            <w:r>
              <w:rPr>
                <w:rFonts w:ascii="仿宋_GB2312" w:eastAsia="仿宋_GB2312" w:hAnsi="宋体" w:cs="宋体" w:hint="eastAsia"/>
                <w:color w:val="000000"/>
                <w:kern w:val="0"/>
                <w:sz w:val="24"/>
                <w:szCs w:val="21"/>
              </w:rPr>
              <w:t>签字（盖章）：                  年    月    日</w:t>
            </w:r>
          </w:p>
        </w:tc>
      </w:tr>
      <w:tr w:rsidR="0059413C" w:rsidTr="0064088B">
        <w:trPr>
          <w:trHeight w:hRule="exact" w:val="2132"/>
        </w:trPr>
        <w:tc>
          <w:tcPr>
            <w:tcW w:w="1251" w:type="dxa"/>
            <w:tcBorders>
              <w:top w:val="single" w:sz="4" w:space="0" w:color="auto"/>
              <w:left w:val="single" w:sz="4" w:space="0" w:color="auto"/>
              <w:bottom w:val="single" w:sz="4" w:space="0" w:color="auto"/>
              <w:right w:val="single" w:sz="4" w:space="0" w:color="auto"/>
            </w:tcBorders>
            <w:vAlign w:val="center"/>
          </w:tcPr>
          <w:p w:rsidR="0059413C" w:rsidRDefault="0059413C" w:rsidP="002D320F">
            <w:pPr>
              <w:widowControl/>
              <w:spacing w:before="100" w:beforeAutospacing="1" w:after="100" w:afterAutospacing="1" w:line="380" w:lineRule="exact"/>
              <w:jc w:val="center"/>
              <w:rPr>
                <w:rFonts w:ascii="宋体" w:hAnsi="宋体" w:cs="宋体"/>
                <w:kern w:val="0"/>
                <w:sz w:val="24"/>
                <w:szCs w:val="20"/>
              </w:rPr>
            </w:pPr>
            <w:r>
              <w:rPr>
                <w:rFonts w:ascii="仿宋_GB2312" w:eastAsia="仿宋_GB2312" w:hAnsi="宋体" w:cs="宋体" w:hint="eastAsia"/>
                <w:b/>
                <w:color w:val="000000"/>
                <w:kern w:val="0"/>
                <w:sz w:val="24"/>
                <w:szCs w:val="21"/>
              </w:rPr>
              <w:t>学校意见</w:t>
            </w:r>
          </w:p>
        </w:tc>
        <w:tc>
          <w:tcPr>
            <w:tcW w:w="8765" w:type="dxa"/>
            <w:gridSpan w:val="7"/>
            <w:tcBorders>
              <w:top w:val="single" w:sz="4" w:space="0" w:color="auto"/>
              <w:left w:val="nil"/>
              <w:bottom w:val="single" w:sz="4" w:space="0" w:color="auto"/>
              <w:right w:val="single" w:sz="4" w:space="0" w:color="auto"/>
            </w:tcBorders>
            <w:vAlign w:val="center"/>
          </w:tcPr>
          <w:p w:rsidR="0059413C" w:rsidRDefault="0059413C" w:rsidP="002D320F">
            <w:pPr>
              <w:widowControl/>
              <w:spacing w:before="100" w:beforeAutospacing="1" w:after="100" w:afterAutospacing="1" w:line="380" w:lineRule="exact"/>
              <w:jc w:val="left"/>
              <w:rPr>
                <w:rFonts w:ascii="宋体" w:hAnsi="宋体" w:cs="宋体"/>
                <w:kern w:val="0"/>
                <w:sz w:val="24"/>
                <w:szCs w:val="20"/>
              </w:rPr>
            </w:pPr>
          </w:p>
          <w:p w:rsidR="0059413C" w:rsidRDefault="0059413C" w:rsidP="002D320F">
            <w:pPr>
              <w:widowControl/>
              <w:spacing w:before="100" w:beforeAutospacing="1" w:after="100" w:afterAutospacing="1" w:line="380" w:lineRule="exact"/>
              <w:ind w:firstLineChars="700" w:firstLine="1680"/>
              <w:jc w:val="left"/>
              <w:rPr>
                <w:rFonts w:ascii="宋体" w:hAnsi="宋体" w:cs="宋体"/>
                <w:kern w:val="0"/>
                <w:sz w:val="24"/>
                <w:szCs w:val="20"/>
              </w:rPr>
            </w:pPr>
            <w:r>
              <w:rPr>
                <w:rFonts w:ascii="仿宋_GB2312" w:eastAsia="仿宋_GB2312" w:hAnsi="宋体" w:cs="宋体" w:hint="eastAsia"/>
                <w:color w:val="000000"/>
                <w:kern w:val="0"/>
                <w:sz w:val="24"/>
                <w:szCs w:val="21"/>
              </w:rPr>
              <w:t>签字（盖章）：                  年    月    日</w:t>
            </w:r>
          </w:p>
        </w:tc>
      </w:tr>
    </w:tbl>
    <w:p w:rsidR="0059413C" w:rsidRDefault="0059413C" w:rsidP="0059413C">
      <w:pPr>
        <w:spacing w:line="560" w:lineRule="exact"/>
        <w:rPr>
          <w:rFonts w:ascii="黑体" w:eastAsia="黑体" w:hAnsi="Times New Roman"/>
          <w:b/>
          <w:bCs/>
          <w:kern w:val="0"/>
          <w:sz w:val="32"/>
          <w:szCs w:val="32"/>
        </w:rPr>
        <w:sectPr w:rsidR="0059413C">
          <w:headerReference w:type="default" r:id="rId8"/>
          <w:footerReference w:type="default" r:id="rId9"/>
          <w:pgSz w:w="11906" w:h="16838"/>
          <w:pgMar w:top="1701" w:right="1531" w:bottom="1588" w:left="1531" w:header="851" w:footer="992" w:gutter="0"/>
          <w:cols w:space="720"/>
          <w:docGrid w:type="lines" w:linePitch="312"/>
        </w:sectPr>
      </w:pPr>
    </w:p>
    <w:p w:rsidR="002B25B6" w:rsidRDefault="0064088B" w:rsidP="0059413C">
      <w:pPr>
        <w:widowControl/>
        <w:shd w:val="clear" w:color="auto" w:fill="FFFFFF"/>
        <w:spacing w:line="580" w:lineRule="exact"/>
        <w:rPr>
          <w:rFonts w:ascii="仿宋_GB2312" w:eastAsia="仿宋_GB2312" w:hAnsi="微软雅黑" w:cs="宋体"/>
          <w:color w:val="4B4B4B"/>
          <w:kern w:val="0"/>
          <w:sz w:val="32"/>
          <w:szCs w:val="32"/>
        </w:rPr>
      </w:pPr>
      <w:r>
        <w:rPr>
          <w:rFonts w:ascii="仿宋_GB2312" w:eastAsia="仿宋_GB2312" w:hAnsi="微软雅黑" w:cs="宋体" w:hint="eastAsia"/>
          <w:color w:val="4B4B4B"/>
          <w:kern w:val="0"/>
          <w:sz w:val="32"/>
          <w:szCs w:val="32"/>
        </w:rPr>
        <w:lastRenderedPageBreak/>
        <w:t>附件3</w:t>
      </w:r>
    </w:p>
    <w:p w:rsidR="0064088B" w:rsidRPr="00C120E7" w:rsidRDefault="0064088B" w:rsidP="00C120E7">
      <w:pPr>
        <w:widowControl/>
        <w:shd w:val="clear" w:color="auto" w:fill="FFFFFF"/>
        <w:spacing w:line="580" w:lineRule="exact"/>
        <w:jc w:val="center"/>
        <w:rPr>
          <w:rFonts w:ascii="方正小标宋简体" w:eastAsia="方正小标宋简体" w:hAnsi="微软雅黑" w:cs="宋体" w:hint="eastAsia"/>
          <w:color w:val="4B4B4B"/>
          <w:kern w:val="0"/>
          <w:sz w:val="44"/>
          <w:szCs w:val="44"/>
        </w:rPr>
      </w:pPr>
      <w:r w:rsidRPr="00C120E7">
        <w:rPr>
          <w:rFonts w:ascii="方正小标宋简体" w:eastAsia="方正小标宋简体" w:hAnsi="微软雅黑" w:cs="宋体" w:hint="eastAsia"/>
          <w:color w:val="4B4B4B"/>
          <w:kern w:val="0"/>
          <w:sz w:val="44"/>
          <w:szCs w:val="44"/>
        </w:rPr>
        <w:t>漯河职业技术学院“双师</w:t>
      </w:r>
      <w:r w:rsidR="00664614">
        <w:rPr>
          <w:rFonts w:ascii="方正小标宋简体" w:eastAsia="方正小标宋简体" w:hAnsi="微软雅黑" w:cs="宋体" w:hint="eastAsia"/>
          <w:color w:val="4B4B4B"/>
          <w:kern w:val="0"/>
          <w:sz w:val="44"/>
          <w:szCs w:val="44"/>
        </w:rPr>
        <w:t>素质</w:t>
      </w:r>
      <w:r w:rsidRPr="00C120E7">
        <w:rPr>
          <w:rFonts w:ascii="方正小标宋简体" w:eastAsia="方正小标宋简体" w:hAnsi="微软雅黑" w:cs="宋体" w:hint="eastAsia"/>
          <w:color w:val="4B4B4B"/>
          <w:kern w:val="0"/>
          <w:sz w:val="44"/>
          <w:szCs w:val="44"/>
        </w:rPr>
        <w:t>”教师认定汇总表</w:t>
      </w:r>
    </w:p>
    <w:p w:rsidR="0064088B" w:rsidRPr="00C120E7" w:rsidRDefault="0064088B" w:rsidP="0059413C">
      <w:pPr>
        <w:widowControl/>
        <w:shd w:val="clear" w:color="auto" w:fill="FFFFFF"/>
        <w:spacing w:line="580" w:lineRule="exact"/>
        <w:rPr>
          <w:rFonts w:ascii="仿宋_GB2312" w:eastAsia="仿宋_GB2312" w:hAnsi="微软雅黑" w:cs="宋体"/>
          <w:color w:val="4B4B4B"/>
          <w:kern w:val="0"/>
          <w:sz w:val="28"/>
          <w:szCs w:val="32"/>
        </w:rPr>
      </w:pPr>
      <w:r w:rsidRPr="00C120E7">
        <w:rPr>
          <w:rFonts w:ascii="仿宋_GB2312" w:eastAsia="仿宋_GB2312" w:hAnsi="微软雅黑" w:cs="宋体" w:hint="eastAsia"/>
          <w:color w:val="4B4B4B"/>
          <w:kern w:val="0"/>
          <w:sz w:val="28"/>
          <w:szCs w:val="32"/>
        </w:rPr>
        <w:t>所在部门</w:t>
      </w:r>
      <w:r w:rsidR="00C120E7" w:rsidRPr="00C120E7">
        <w:rPr>
          <w:rFonts w:ascii="仿宋_GB2312" w:eastAsia="仿宋_GB2312" w:hAnsi="微软雅黑" w:cs="宋体" w:hint="eastAsia"/>
          <w:color w:val="4B4B4B"/>
          <w:kern w:val="0"/>
          <w:sz w:val="28"/>
          <w:szCs w:val="32"/>
        </w:rPr>
        <w:t xml:space="preserve">：（盖章） </w:t>
      </w:r>
      <w:r w:rsidR="00C120E7" w:rsidRPr="00C120E7">
        <w:rPr>
          <w:rFonts w:ascii="仿宋_GB2312" w:eastAsia="仿宋_GB2312" w:hAnsi="微软雅黑" w:cs="宋体"/>
          <w:color w:val="4B4B4B"/>
          <w:kern w:val="0"/>
          <w:sz w:val="28"/>
          <w:szCs w:val="32"/>
        </w:rPr>
        <w:t xml:space="preserve">               </w:t>
      </w:r>
      <w:r w:rsidR="00C120E7">
        <w:rPr>
          <w:rFonts w:ascii="仿宋_GB2312" w:eastAsia="仿宋_GB2312" w:hAnsi="微软雅黑" w:cs="宋体"/>
          <w:color w:val="4B4B4B"/>
          <w:kern w:val="0"/>
          <w:sz w:val="28"/>
          <w:szCs w:val="32"/>
        </w:rPr>
        <w:t xml:space="preserve">      </w:t>
      </w:r>
      <w:r w:rsidR="00C120E7" w:rsidRPr="00C120E7">
        <w:rPr>
          <w:rFonts w:ascii="仿宋_GB2312" w:eastAsia="仿宋_GB2312" w:hAnsi="微软雅黑" w:cs="宋体"/>
          <w:color w:val="4B4B4B"/>
          <w:kern w:val="0"/>
          <w:sz w:val="28"/>
          <w:szCs w:val="32"/>
        </w:rPr>
        <w:t xml:space="preserve">               </w:t>
      </w:r>
      <w:r w:rsidR="00C120E7" w:rsidRPr="00C120E7">
        <w:rPr>
          <w:rFonts w:ascii="仿宋_GB2312" w:eastAsia="仿宋_GB2312" w:hAnsi="微软雅黑" w:cs="宋体" w:hint="eastAsia"/>
          <w:color w:val="4B4B4B"/>
          <w:kern w:val="0"/>
          <w:sz w:val="28"/>
          <w:szCs w:val="32"/>
        </w:rPr>
        <w:t>填表时间：     年   月   日</w:t>
      </w:r>
    </w:p>
    <w:tbl>
      <w:tblPr>
        <w:tblStyle w:val="ab"/>
        <w:tblW w:w="14221" w:type="dxa"/>
        <w:tblLook w:val="04A0" w:firstRow="1" w:lastRow="0" w:firstColumn="1" w:lastColumn="0" w:noHBand="0" w:noVBand="1"/>
      </w:tblPr>
      <w:tblGrid>
        <w:gridCol w:w="974"/>
        <w:gridCol w:w="1439"/>
        <w:gridCol w:w="1296"/>
        <w:gridCol w:w="1296"/>
        <w:gridCol w:w="1296"/>
        <w:gridCol w:w="1439"/>
        <w:gridCol w:w="1296"/>
        <w:gridCol w:w="5185"/>
      </w:tblGrid>
      <w:tr w:rsidR="00C120E7" w:rsidRPr="00C120E7" w:rsidTr="00C120E7">
        <w:trPr>
          <w:trHeight w:val="892"/>
        </w:trPr>
        <w:tc>
          <w:tcPr>
            <w:tcW w:w="974"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r w:rsidRPr="00C120E7">
              <w:rPr>
                <w:rFonts w:ascii="仿宋_GB2312" w:eastAsia="仿宋_GB2312" w:hAnsi="微软雅黑" w:cs="宋体" w:hint="eastAsia"/>
                <w:color w:val="4B4B4B"/>
                <w:kern w:val="0"/>
                <w:sz w:val="24"/>
                <w:szCs w:val="32"/>
              </w:rPr>
              <w:t>序号</w:t>
            </w: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r w:rsidRPr="00C120E7">
              <w:rPr>
                <w:rFonts w:ascii="仿宋_GB2312" w:eastAsia="仿宋_GB2312" w:hAnsi="微软雅黑" w:cs="宋体" w:hint="eastAsia"/>
                <w:color w:val="4B4B4B"/>
                <w:kern w:val="0"/>
                <w:sz w:val="24"/>
                <w:szCs w:val="32"/>
              </w:rPr>
              <w:t>姓名</w:t>
            </w: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r w:rsidRPr="00C120E7">
              <w:rPr>
                <w:rFonts w:ascii="仿宋_GB2312" w:eastAsia="仿宋_GB2312" w:hAnsi="微软雅黑" w:cs="宋体" w:hint="eastAsia"/>
                <w:color w:val="4B4B4B"/>
                <w:kern w:val="0"/>
                <w:sz w:val="24"/>
                <w:szCs w:val="32"/>
              </w:rPr>
              <w:t>从事专业</w:t>
            </w: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r w:rsidRPr="00C120E7">
              <w:rPr>
                <w:rFonts w:ascii="仿宋_GB2312" w:eastAsia="仿宋_GB2312" w:hAnsi="微软雅黑" w:cs="宋体" w:hint="eastAsia"/>
                <w:color w:val="4B4B4B"/>
                <w:kern w:val="0"/>
                <w:sz w:val="24"/>
                <w:szCs w:val="32"/>
              </w:rPr>
              <w:t>教育教学工作年限</w:t>
            </w: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r>
              <w:rPr>
                <w:rFonts w:ascii="仿宋_GB2312" w:eastAsia="仿宋_GB2312" w:hAnsi="微软雅黑" w:cs="宋体" w:hint="eastAsia"/>
                <w:color w:val="4B4B4B"/>
                <w:kern w:val="0"/>
                <w:sz w:val="24"/>
                <w:szCs w:val="32"/>
              </w:rPr>
              <w:t>高校教师系列</w:t>
            </w:r>
            <w:r w:rsidRPr="00C120E7">
              <w:rPr>
                <w:rFonts w:ascii="仿宋_GB2312" w:eastAsia="仿宋_GB2312" w:hAnsi="微软雅黑" w:cs="宋体" w:hint="eastAsia"/>
                <w:color w:val="4B4B4B"/>
                <w:kern w:val="0"/>
                <w:sz w:val="24"/>
                <w:szCs w:val="32"/>
              </w:rPr>
              <w:t>职称</w:t>
            </w: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r w:rsidRPr="00C120E7">
              <w:rPr>
                <w:rFonts w:ascii="仿宋_GB2312" w:eastAsia="仿宋_GB2312" w:hAnsi="微软雅黑" w:cs="宋体" w:hint="eastAsia"/>
                <w:color w:val="4B4B4B"/>
                <w:kern w:val="0"/>
                <w:sz w:val="24"/>
                <w:szCs w:val="32"/>
              </w:rPr>
              <w:t>非高校教师系列职称</w:t>
            </w: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r w:rsidRPr="00C120E7">
              <w:rPr>
                <w:rFonts w:ascii="仿宋_GB2312" w:eastAsia="仿宋_GB2312" w:hAnsi="微软雅黑" w:cs="宋体" w:hint="eastAsia"/>
                <w:color w:val="4B4B4B"/>
                <w:kern w:val="0"/>
                <w:sz w:val="24"/>
                <w:szCs w:val="32"/>
              </w:rPr>
              <w:t>职业证书</w:t>
            </w:r>
          </w:p>
        </w:tc>
        <w:tc>
          <w:tcPr>
            <w:tcW w:w="5185"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r w:rsidRPr="00C120E7">
              <w:rPr>
                <w:rFonts w:ascii="仿宋_GB2312" w:eastAsia="仿宋_GB2312" w:hAnsi="微软雅黑" w:cs="宋体" w:hint="eastAsia"/>
                <w:color w:val="4B4B4B"/>
                <w:kern w:val="0"/>
                <w:sz w:val="24"/>
                <w:szCs w:val="32"/>
              </w:rPr>
              <w:t>申请认定具备的业绩条件（写明符合的条款</w:t>
            </w:r>
            <w:r>
              <w:rPr>
                <w:rFonts w:ascii="仿宋_GB2312" w:eastAsia="仿宋_GB2312" w:hAnsi="微软雅黑" w:cs="宋体" w:hint="eastAsia"/>
                <w:color w:val="4B4B4B"/>
                <w:kern w:val="0"/>
                <w:sz w:val="24"/>
                <w:szCs w:val="32"/>
              </w:rPr>
              <w:t>）</w:t>
            </w:r>
          </w:p>
        </w:tc>
      </w:tr>
      <w:tr w:rsidR="00C120E7" w:rsidRPr="00C120E7" w:rsidTr="00C120E7">
        <w:trPr>
          <w:trHeight w:val="913"/>
        </w:trPr>
        <w:tc>
          <w:tcPr>
            <w:tcW w:w="974" w:type="dxa"/>
            <w:vAlign w:val="center"/>
          </w:tcPr>
          <w:p w:rsidR="00C120E7" w:rsidRPr="00C120E7" w:rsidRDefault="00C120E7" w:rsidP="00C120E7">
            <w:pPr>
              <w:widowControl/>
              <w:jc w:val="center"/>
              <w:rPr>
                <w:rFonts w:ascii="仿宋_GB2312" w:eastAsia="仿宋_GB2312" w:hAnsi="微软雅黑" w:cs="宋体" w:hint="eastAsia"/>
                <w:color w:val="FF0000"/>
                <w:kern w:val="0"/>
                <w:sz w:val="24"/>
                <w:szCs w:val="32"/>
              </w:rPr>
            </w:pPr>
            <w:r w:rsidRPr="00C120E7">
              <w:rPr>
                <w:rFonts w:ascii="仿宋_GB2312" w:eastAsia="仿宋_GB2312" w:hAnsi="微软雅黑" w:cs="宋体" w:hint="eastAsia"/>
                <w:color w:val="FF0000"/>
                <w:kern w:val="0"/>
                <w:sz w:val="24"/>
                <w:szCs w:val="32"/>
              </w:rPr>
              <w:t>例</w:t>
            </w: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FF0000"/>
                <w:kern w:val="0"/>
                <w:sz w:val="24"/>
                <w:szCs w:val="32"/>
              </w:rPr>
            </w:pPr>
            <w:r>
              <w:rPr>
                <w:rFonts w:ascii="仿宋_GB2312" w:eastAsia="仿宋_GB2312" w:hAnsi="微软雅黑" w:cs="宋体" w:hint="eastAsia"/>
                <w:color w:val="FF0000"/>
                <w:kern w:val="0"/>
                <w:sz w:val="24"/>
                <w:szCs w:val="32"/>
              </w:rPr>
              <w:t>张三</w:t>
            </w: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FF0000"/>
                <w:kern w:val="0"/>
                <w:sz w:val="24"/>
                <w:szCs w:val="32"/>
              </w:rPr>
            </w:pPr>
            <w:r>
              <w:rPr>
                <w:rFonts w:ascii="仿宋_GB2312" w:eastAsia="仿宋_GB2312" w:hAnsi="微软雅黑" w:cs="宋体" w:hint="eastAsia"/>
                <w:color w:val="FF0000"/>
                <w:kern w:val="0"/>
                <w:sz w:val="24"/>
                <w:szCs w:val="32"/>
              </w:rPr>
              <w:t>电子商务</w:t>
            </w: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FF0000"/>
                <w:kern w:val="0"/>
                <w:sz w:val="24"/>
                <w:szCs w:val="32"/>
              </w:rPr>
            </w:pPr>
            <w:r>
              <w:rPr>
                <w:rFonts w:ascii="仿宋_GB2312" w:eastAsia="仿宋_GB2312" w:hAnsi="微软雅黑" w:cs="宋体" w:hint="eastAsia"/>
                <w:color w:val="FF0000"/>
                <w:kern w:val="0"/>
                <w:sz w:val="24"/>
                <w:szCs w:val="32"/>
              </w:rPr>
              <w:t>6</w:t>
            </w: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FF0000"/>
                <w:kern w:val="0"/>
                <w:sz w:val="24"/>
                <w:szCs w:val="32"/>
              </w:rPr>
            </w:pPr>
            <w:r>
              <w:rPr>
                <w:rFonts w:ascii="仿宋_GB2312" w:eastAsia="仿宋_GB2312" w:hAnsi="微软雅黑" w:cs="宋体" w:hint="eastAsia"/>
                <w:color w:val="FF0000"/>
                <w:kern w:val="0"/>
                <w:sz w:val="24"/>
                <w:szCs w:val="32"/>
              </w:rPr>
              <w:t>高校讲师</w:t>
            </w: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FF0000"/>
                <w:kern w:val="0"/>
                <w:sz w:val="24"/>
                <w:szCs w:val="32"/>
              </w:rPr>
            </w:pPr>
            <w:r>
              <w:rPr>
                <w:rFonts w:ascii="仿宋_GB2312" w:eastAsia="仿宋_GB2312" w:hAnsi="微软雅黑" w:cs="宋体" w:hint="eastAsia"/>
                <w:color w:val="FF0000"/>
                <w:kern w:val="0"/>
                <w:sz w:val="24"/>
                <w:szCs w:val="32"/>
              </w:rPr>
              <w:t>无</w:t>
            </w: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FF0000"/>
                <w:kern w:val="0"/>
                <w:sz w:val="24"/>
                <w:szCs w:val="32"/>
              </w:rPr>
            </w:pPr>
            <w:r>
              <w:rPr>
                <w:rFonts w:ascii="仿宋_GB2312" w:eastAsia="仿宋_GB2312" w:hAnsi="微软雅黑" w:cs="宋体" w:hint="eastAsia"/>
                <w:color w:val="FF0000"/>
                <w:kern w:val="0"/>
                <w:sz w:val="24"/>
                <w:szCs w:val="32"/>
              </w:rPr>
              <w:t>电子商务师</w:t>
            </w:r>
          </w:p>
        </w:tc>
        <w:tc>
          <w:tcPr>
            <w:tcW w:w="5185" w:type="dxa"/>
            <w:vAlign w:val="center"/>
          </w:tcPr>
          <w:p w:rsidR="00C120E7" w:rsidRPr="00C120E7" w:rsidRDefault="00C120E7" w:rsidP="00C120E7">
            <w:pPr>
              <w:widowControl/>
              <w:jc w:val="center"/>
              <w:rPr>
                <w:rFonts w:ascii="仿宋_GB2312" w:eastAsia="仿宋_GB2312" w:hAnsi="微软雅黑" w:cs="宋体"/>
                <w:color w:val="FF0000"/>
                <w:kern w:val="0"/>
                <w:sz w:val="24"/>
                <w:szCs w:val="32"/>
              </w:rPr>
            </w:pPr>
            <w:r w:rsidRPr="00C120E7">
              <w:rPr>
                <w:rFonts w:ascii="仿宋_GB2312" w:eastAsia="仿宋_GB2312" w:hAnsi="微软雅黑" w:cs="宋体" w:hint="eastAsia"/>
                <w:color w:val="FF0000"/>
                <w:kern w:val="0"/>
                <w:sz w:val="24"/>
                <w:szCs w:val="32"/>
              </w:rPr>
              <w:t>教育教学能力业绩条件第（</w:t>
            </w:r>
            <w:r w:rsidRPr="00C120E7">
              <w:rPr>
                <w:rFonts w:ascii="仿宋_GB2312" w:eastAsia="仿宋_GB2312" w:hAnsi="微软雅黑" w:cs="宋体"/>
                <w:color w:val="FF0000"/>
                <w:kern w:val="0"/>
                <w:sz w:val="24"/>
                <w:szCs w:val="32"/>
              </w:rPr>
              <w:t>X</w:t>
            </w:r>
            <w:r w:rsidRPr="00C120E7">
              <w:rPr>
                <w:rFonts w:ascii="仿宋_GB2312" w:eastAsia="仿宋_GB2312" w:hAnsi="微软雅黑" w:cs="宋体" w:hint="eastAsia"/>
                <w:color w:val="FF0000"/>
                <w:kern w:val="0"/>
                <w:sz w:val="24"/>
                <w:szCs w:val="32"/>
              </w:rPr>
              <w:t>）条</w:t>
            </w:r>
            <w:r w:rsidRPr="00C120E7">
              <w:rPr>
                <w:rFonts w:ascii="仿宋_GB2312" w:eastAsia="仿宋_GB2312" w:hAnsi="微软雅黑" w:cs="宋体" w:hint="eastAsia"/>
                <w:color w:val="FF0000"/>
                <w:kern w:val="0"/>
                <w:sz w:val="24"/>
                <w:szCs w:val="32"/>
              </w:rPr>
              <w:t>；</w:t>
            </w:r>
          </w:p>
          <w:p w:rsidR="00C120E7" w:rsidRPr="00C120E7" w:rsidRDefault="00C120E7" w:rsidP="00C120E7">
            <w:pPr>
              <w:widowControl/>
              <w:jc w:val="center"/>
              <w:rPr>
                <w:rFonts w:ascii="仿宋_GB2312" w:eastAsia="仿宋_GB2312" w:hAnsi="微软雅黑" w:cs="宋体"/>
                <w:color w:val="FF0000"/>
                <w:kern w:val="0"/>
                <w:sz w:val="24"/>
                <w:szCs w:val="32"/>
              </w:rPr>
            </w:pPr>
            <w:r w:rsidRPr="00C120E7">
              <w:rPr>
                <w:rFonts w:ascii="仿宋_GB2312" w:eastAsia="仿宋_GB2312" w:hAnsi="微软雅黑" w:cs="宋体" w:hint="eastAsia"/>
                <w:color w:val="FF0000"/>
                <w:kern w:val="0"/>
                <w:sz w:val="24"/>
                <w:szCs w:val="32"/>
              </w:rPr>
              <w:t>专业建设能力业绩条件第（</w:t>
            </w:r>
            <w:r w:rsidRPr="00C120E7">
              <w:rPr>
                <w:rFonts w:ascii="仿宋_GB2312" w:eastAsia="仿宋_GB2312" w:hAnsi="微软雅黑" w:cs="宋体"/>
                <w:color w:val="FF0000"/>
                <w:kern w:val="0"/>
                <w:sz w:val="24"/>
                <w:szCs w:val="32"/>
              </w:rPr>
              <w:t>X</w:t>
            </w:r>
            <w:r w:rsidRPr="00C120E7">
              <w:rPr>
                <w:rFonts w:ascii="仿宋_GB2312" w:eastAsia="仿宋_GB2312" w:hAnsi="微软雅黑" w:cs="宋体" w:hint="eastAsia"/>
                <w:color w:val="FF0000"/>
                <w:kern w:val="0"/>
                <w:sz w:val="24"/>
                <w:szCs w:val="32"/>
              </w:rPr>
              <w:t>）条；</w:t>
            </w:r>
          </w:p>
          <w:p w:rsidR="00C120E7" w:rsidRPr="00C120E7" w:rsidRDefault="00C120E7" w:rsidP="00C120E7">
            <w:pPr>
              <w:widowControl/>
              <w:jc w:val="center"/>
              <w:rPr>
                <w:rFonts w:ascii="仿宋_GB2312" w:eastAsia="仿宋_GB2312" w:hAnsi="微软雅黑" w:cs="宋体"/>
                <w:color w:val="FF0000"/>
                <w:kern w:val="0"/>
                <w:sz w:val="24"/>
                <w:szCs w:val="32"/>
              </w:rPr>
            </w:pPr>
            <w:r w:rsidRPr="00C120E7">
              <w:rPr>
                <w:rFonts w:ascii="仿宋_GB2312" w:eastAsia="仿宋_GB2312" w:hAnsi="微软雅黑" w:cs="宋体" w:hint="eastAsia"/>
                <w:color w:val="FF0000"/>
                <w:kern w:val="0"/>
                <w:sz w:val="24"/>
                <w:szCs w:val="32"/>
              </w:rPr>
              <w:t>专业</w:t>
            </w:r>
            <w:r w:rsidRPr="00C120E7">
              <w:rPr>
                <w:rFonts w:ascii="仿宋_GB2312" w:eastAsia="仿宋_GB2312" w:hAnsi="微软雅黑" w:cs="宋体" w:hint="eastAsia"/>
                <w:color w:val="FF0000"/>
                <w:kern w:val="0"/>
                <w:sz w:val="24"/>
                <w:szCs w:val="32"/>
              </w:rPr>
              <w:t>实践</w:t>
            </w:r>
            <w:r w:rsidRPr="00C120E7">
              <w:rPr>
                <w:rFonts w:ascii="仿宋_GB2312" w:eastAsia="仿宋_GB2312" w:hAnsi="微软雅黑" w:cs="宋体" w:hint="eastAsia"/>
                <w:color w:val="FF0000"/>
                <w:kern w:val="0"/>
                <w:sz w:val="24"/>
                <w:szCs w:val="32"/>
              </w:rPr>
              <w:t>能力业绩条件第（</w:t>
            </w:r>
            <w:r w:rsidRPr="00C120E7">
              <w:rPr>
                <w:rFonts w:ascii="仿宋_GB2312" w:eastAsia="仿宋_GB2312" w:hAnsi="微软雅黑" w:cs="宋体"/>
                <w:color w:val="FF0000"/>
                <w:kern w:val="0"/>
                <w:sz w:val="24"/>
                <w:szCs w:val="32"/>
              </w:rPr>
              <w:t>X</w:t>
            </w:r>
            <w:r w:rsidRPr="00C120E7">
              <w:rPr>
                <w:rFonts w:ascii="仿宋_GB2312" w:eastAsia="仿宋_GB2312" w:hAnsi="微软雅黑" w:cs="宋体" w:hint="eastAsia"/>
                <w:color w:val="FF0000"/>
                <w:kern w:val="0"/>
                <w:sz w:val="24"/>
                <w:szCs w:val="32"/>
              </w:rPr>
              <w:t>）条</w:t>
            </w:r>
            <w:r w:rsidRPr="00C120E7">
              <w:rPr>
                <w:rFonts w:ascii="仿宋_GB2312" w:eastAsia="仿宋_GB2312" w:hAnsi="微软雅黑" w:cs="宋体" w:hint="eastAsia"/>
                <w:color w:val="FF0000"/>
                <w:kern w:val="0"/>
                <w:sz w:val="24"/>
                <w:szCs w:val="32"/>
              </w:rPr>
              <w:t>；</w:t>
            </w:r>
          </w:p>
          <w:p w:rsidR="00C120E7" w:rsidRPr="00C120E7" w:rsidRDefault="00C120E7" w:rsidP="00C120E7">
            <w:pPr>
              <w:widowControl/>
              <w:jc w:val="center"/>
              <w:rPr>
                <w:rFonts w:ascii="仿宋_GB2312" w:eastAsia="仿宋_GB2312" w:hAnsi="微软雅黑" w:cs="宋体" w:hint="eastAsia"/>
                <w:color w:val="FF0000"/>
                <w:kern w:val="0"/>
                <w:sz w:val="24"/>
                <w:szCs w:val="32"/>
              </w:rPr>
            </w:pPr>
            <w:r w:rsidRPr="00C120E7">
              <w:rPr>
                <w:rFonts w:ascii="仿宋_GB2312" w:eastAsia="仿宋_GB2312" w:hAnsi="微软雅黑" w:cs="宋体" w:hint="eastAsia"/>
                <w:color w:val="FF0000"/>
                <w:kern w:val="0"/>
                <w:sz w:val="24"/>
                <w:szCs w:val="32"/>
              </w:rPr>
              <w:t>……。</w:t>
            </w:r>
          </w:p>
        </w:tc>
      </w:tr>
      <w:tr w:rsidR="00C120E7" w:rsidTr="00C120E7">
        <w:trPr>
          <w:trHeight w:val="892"/>
        </w:trPr>
        <w:tc>
          <w:tcPr>
            <w:tcW w:w="974"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5185"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r>
      <w:tr w:rsidR="00C120E7" w:rsidTr="00C120E7">
        <w:trPr>
          <w:trHeight w:val="892"/>
        </w:trPr>
        <w:tc>
          <w:tcPr>
            <w:tcW w:w="974"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5185"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r>
      <w:tr w:rsidR="00C120E7" w:rsidTr="00C120E7">
        <w:trPr>
          <w:trHeight w:val="892"/>
        </w:trPr>
        <w:tc>
          <w:tcPr>
            <w:tcW w:w="974"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5185"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r>
      <w:tr w:rsidR="00C120E7" w:rsidTr="00C120E7">
        <w:trPr>
          <w:trHeight w:val="892"/>
        </w:trPr>
        <w:tc>
          <w:tcPr>
            <w:tcW w:w="974"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439"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1296"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c>
          <w:tcPr>
            <w:tcW w:w="5185" w:type="dxa"/>
            <w:vAlign w:val="center"/>
          </w:tcPr>
          <w:p w:rsidR="00C120E7" w:rsidRPr="00C120E7" w:rsidRDefault="00C120E7" w:rsidP="00C120E7">
            <w:pPr>
              <w:widowControl/>
              <w:jc w:val="center"/>
              <w:rPr>
                <w:rFonts w:ascii="仿宋_GB2312" w:eastAsia="仿宋_GB2312" w:hAnsi="微软雅黑" w:cs="宋体" w:hint="eastAsia"/>
                <w:color w:val="4B4B4B"/>
                <w:kern w:val="0"/>
                <w:sz w:val="24"/>
                <w:szCs w:val="32"/>
              </w:rPr>
            </w:pPr>
          </w:p>
        </w:tc>
      </w:tr>
    </w:tbl>
    <w:p w:rsidR="00C120E7" w:rsidRPr="00C120E7" w:rsidRDefault="00C120E7" w:rsidP="0059413C">
      <w:pPr>
        <w:widowControl/>
        <w:shd w:val="clear" w:color="auto" w:fill="FFFFFF"/>
        <w:spacing w:line="580" w:lineRule="exact"/>
        <w:rPr>
          <w:rFonts w:ascii="仿宋_GB2312" w:eastAsia="仿宋_GB2312" w:hAnsi="微软雅黑" w:cs="宋体" w:hint="eastAsia"/>
          <w:color w:val="4B4B4B"/>
          <w:kern w:val="0"/>
          <w:sz w:val="28"/>
          <w:szCs w:val="32"/>
        </w:rPr>
      </w:pPr>
      <w:r w:rsidRPr="00C120E7">
        <w:rPr>
          <w:rFonts w:ascii="仿宋_GB2312" w:eastAsia="仿宋_GB2312" w:hAnsi="微软雅黑" w:cs="宋体" w:hint="eastAsia"/>
          <w:color w:val="4B4B4B"/>
          <w:kern w:val="0"/>
          <w:sz w:val="28"/>
          <w:szCs w:val="32"/>
        </w:rPr>
        <w:t xml:space="preserve">填表人： </w:t>
      </w:r>
      <w:r w:rsidRPr="00C120E7">
        <w:rPr>
          <w:rFonts w:ascii="仿宋_GB2312" w:eastAsia="仿宋_GB2312" w:hAnsi="微软雅黑" w:cs="宋体"/>
          <w:color w:val="4B4B4B"/>
          <w:kern w:val="0"/>
          <w:sz w:val="28"/>
          <w:szCs w:val="32"/>
        </w:rPr>
        <w:t xml:space="preserve">                                           </w:t>
      </w:r>
      <w:r>
        <w:rPr>
          <w:rFonts w:ascii="仿宋_GB2312" w:eastAsia="仿宋_GB2312" w:hAnsi="微软雅黑" w:cs="宋体"/>
          <w:color w:val="4B4B4B"/>
          <w:kern w:val="0"/>
          <w:sz w:val="28"/>
          <w:szCs w:val="32"/>
        </w:rPr>
        <w:t xml:space="preserve">       </w:t>
      </w:r>
      <w:r w:rsidRPr="00C120E7">
        <w:rPr>
          <w:rFonts w:ascii="仿宋_GB2312" w:eastAsia="仿宋_GB2312" w:hAnsi="微软雅黑" w:cs="宋体"/>
          <w:color w:val="4B4B4B"/>
          <w:kern w:val="0"/>
          <w:sz w:val="28"/>
          <w:szCs w:val="32"/>
        </w:rPr>
        <w:t xml:space="preserve">   </w:t>
      </w:r>
      <w:r w:rsidRPr="00C120E7">
        <w:rPr>
          <w:rFonts w:ascii="仿宋_GB2312" w:eastAsia="仿宋_GB2312" w:hAnsi="微软雅黑" w:cs="宋体" w:hint="eastAsia"/>
          <w:color w:val="4B4B4B"/>
          <w:kern w:val="0"/>
          <w:sz w:val="28"/>
          <w:szCs w:val="32"/>
        </w:rPr>
        <w:t>联系方式</w:t>
      </w:r>
      <w:r>
        <w:rPr>
          <w:rFonts w:ascii="仿宋_GB2312" w:eastAsia="仿宋_GB2312" w:hAnsi="微软雅黑" w:cs="宋体" w:hint="eastAsia"/>
          <w:color w:val="4B4B4B"/>
          <w:kern w:val="0"/>
          <w:sz w:val="28"/>
          <w:szCs w:val="32"/>
        </w:rPr>
        <w:t>：</w:t>
      </w:r>
    </w:p>
    <w:sectPr w:rsidR="00C120E7" w:rsidRPr="00C120E7" w:rsidSect="0064088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BC3" w:rsidRDefault="00C46BC3" w:rsidP="001B47E4">
      <w:r>
        <w:separator/>
      </w:r>
    </w:p>
  </w:endnote>
  <w:endnote w:type="continuationSeparator" w:id="0">
    <w:p w:rsidR="00C46BC3" w:rsidRDefault="00C46BC3" w:rsidP="001B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3C" w:rsidRDefault="0059413C">
    <w:pPr>
      <w:pStyle w:val="a7"/>
      <w:jc w:val="center"/>
    </w:pPr>
    <w:r>
      <w:fldChar w:fldCharType="begin"/>
    </w:r>
    <w:r>
      <w:instrText>PAGE   \* MERGEFORMAT</w:instrText>
    </w:r>
    <w:r>
      <w:fldChar w:fldCharType="separate"/>
    </w:r>
    <w:r w:rsidR="00664614" w:rsidRPr="00664614">
      <w:rPr>
        <w:noProof/>
        <w:lang w:val="zh-CN"/>
      </w:rPr>
      <w:t>8</w:t>
    </w:r>
    <w:r>
      <w:fldChar w:fldCharType="end"/>
    </w:r>
  </w:p>
  <w:p w:rsidR="0059413C" w:rsidRDefault="005941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BC3" w:rsidRDefault="00C46BC3" w:rsidP="001B47E4">
      <w:r>
        <w:separator/>
      </w:r>
    </w:p>
  </w:footnote>
  <w:footnote w:type="continuationSeparator" w:id="0">
    <w:p w:rsidR="00C46BC3" w:rsidRDefault="00C46BC3" w:rsidP="001B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3C" w:rsidRDefault="0059413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88EF36"/>
    <w:multiLevelType w:val="singleLevel"/>
    <w:tmpl w:val="B788EF3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ZmZlZDJjMDUxNTllYWZhZjZmNmVhZTgxMzBlNzQifQ=="/>
  </w:docVars>
  <w:rsids>
    <w:rsidRoot w:val="0EBA5D99"/>
    <w:rsid w:val="000D7268"/>
    <w:rsid w:val="00113D41"/>
    <w:rsid w:val="001B47E4"/>
    <w:rsid w:val="002B25B6"/>
    <w:rsid w:val="00310B5D"/>
    <w:rsid w:val="003D22F7"/>
    <w:rsid w:val="00432646"/>
    <w:rsid w:val="0059413C"/>
    <w:rsid w:val="0064088B"/>
    <w:rsid w:val="00664614"/>
    <w:rsid w:val="00684D4C"/>
    <w:rsid w:val="00774BC8"/>
    <w:rsid w:val="007D10E9"/>
    <w:rsid w:val="00C120E7"/>
    <w:rsid w:val="00C46BC3"/>
    <w:rsid w:val="00CA2014"/>
    <w:rsid w:val="00D9597B"/>
    <w:rsid w:val="00E11F84"/>
    <w:rsid w:val="00FF10CA"/>
    <w:rsid w:val="057354FF"/>
    <w:rsid w:val="066C00DC"/>
    <w:rsid w:val="08544B65"/>
    <w:rsid w:val="08782626"/>
    <w:rsid w:val="0EBA5D99"/>
    <w:rsid w:val="0F0C5B71"/>
    <w:rsid w:val="11557AE1"/>
    <w:rsid w:val="1A7F59C5"/>
    <w:rsid w:val="1B8D2E09"/>
    <w:rsid w:val="1EA76B4E"/>
    <w:rsid w:val="1FC658C9"/>
    <w:rsid w:val="20160DEE"/>
    <w:rsid w:val="239D0D56"/>
    <w:rsid w:val="23F00D1C"/>
    <w:rsid w:val="32897BD7"/>
    <w:rsid w:val="33E9153B"/>
    <w:rsid w:val="3CE050A9"/>
    <w:rsid w:val="418701FF"/>
    <w:rsid w:val="41E73D28"/>
    <w:rsid w:val="445D0CEA"/>
    <w:rsid w:val="46AD4503"/>
    <w:rsid w:val="4FC3380F"/>
    <w:rsid w:val="50D000CD"/>
    <w:rsid w:val="530C43F4"/>
    <w:rsid w:val="554922BC"/>
    <w:rsid w:val="592A15B4"/>
    <w:rsid w:val="5AF75564"/>
    <w:rsid w:val="5D192DFC"/>
    <w:rsid w:val="5FAA4E71"/>
    <w:rsid w:val="60A27CC1"/>
    <w:rsid w:val="63FE43E4"/>
    <w:rsid w:val="685A6DC0"/>
    <w:rsid w:val="71043F5F"/>
    <w:rsid w:val="71B034E1"/>
    <w:rsid w:val="75B9400F"/>
    <w:rsid w:val="76CE3A33"/>
    <w:rsid w:val="7DBF1A46"/>
    <w:rsid w:val="7E7B5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AD258"/>
  <w15:docId w15:val="{DE3F062B-9D5E-49A0-B511-126E5940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uiPriority w:val="99"/>
    <w:qFormat/>
    <w:rsid w:val="001B47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B47E4"/>
    <w:rPr>
      <w:rFonts w:asciiTheme="minorHAnsi" w:eastAsiaTheme="minorEastAsia" w:hAnsiTheme="minorHAnsi" w:cstheme="minorBidi"/>
      <w:kern w:val="2"/>
      <w:sz w:val="18"/>
      <w:szCs w:val="18"/>
    </w:rPr>
  </w:style>
  <w:style w:type="paragraph" w:styleId="a7">
    <w:name w:val="footer"/>
    <w:basedOn w:val="a"/>
    <w:link w:val="a8"/>
    <w:uiPriority w:val="99"/>
    <w:qFormat/>
    <w:rsid w:val="001B47E4"/>
    <w:pPr>
      <w:tabs>
        <w:tab w:val="center" w:pos="4153"/>
        <w:tab w:val="right" w:pos="8306"/>
      </w:tabs>
      <w:snapToGrid w:val="0"/>
      <w:jc w:val="left"/>
    </w:pPr>
    <w:rPr>
      <w:sz w:val="18"/>
      <w:szCs w:val="18"/>
    </w:rPr>
  </w:style>
  <w:style w:type="character" w:customStyle="1" w:styleId="a8">
    <w:name w:val="页脚 字符"/>
    <w:basedOn w:val="a0"/>
    <w:link w:val="a7"/>
    <w:rsid w:val="001B47E4"/>
    <w:rPr>
      <w:rFonts w:asciiTheme="minorHAnsi" w:eastAsiaTheme="minorEastAsia" w:hAnsiTheme="minorHAnsi" w:cstheme="minorBidi"/>
      <w:kern w:val="2"/>
      <w:sz w:val="18"/>
      <w:szCs w:val="18"/>
    </w:rPr>
  </w:style>
  <w:style w:type="paragraph" w:styleId="a9">
    <w:name w:val="Date"/>
    <w:basedOn w:val="a"/>
    <w:next w:val="a"/>
    <w:link w:val="aa"/>
    <w:rsid w:val="00E11F84"/>
    <w:pPr>
      <w:ind w:leftChars="2500" w:left="100"/>
    </w:pPr>
  </w:style>
  <w:style w:type="character" w:customStyle="1" w:styleId="aa">
    <w:name w:val="日期 字符"/>
    <w:basedOn w:val="a0"/>
    <w:link w:val="a9"/>
    <w:rsid w:val="00E11F84"/>
    <w:rPr>
      <w:rFonts w:asciiTheme="minorHAnsi" w:eastAsiaTheme="minorEastAsia" w:hAnsiTheme="minorHAnsi" w:cstheme="minorBidi"/>
      <w:kern w:val="2"/>
      <w:sz w:val="21"/>
      <w:szCs w:val="24"/>
    </w:rPr>
  </w:style>
  <w:style w:type="table" w:styleId="ab">
    <w:name w:val="Table Grid"/>
    <w:basedOn w:val="a1"/>
    <w:unhideWhenUsed/>
    <w:rsid w:val="00C1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张耀</cp:lastModifiedBy>
  <cp:revision>3</cp:revision>
  <dcterms:created xsi:type="dcterms:W3CDTF">2023-02-15T01:41:00Z</dcterms:created>
  <dcterms:modified xsi:type="dcterms:W3CDTF">2023-04-10T08:23:00Z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819F72845CBB479C8138F374DDC05A3C</vt:lpwstr>
  </property>
</Properties>
</file>